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1094C" w14:textId="77777777" w:rsidR="005A1A22" w:rsidRPr="002C1FFC" w:rsidRDefault="005A1A22" w:rsidP="005A1A2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C1FFC">
        <w:rPr>
          <w:rFonts w:ascii="Arial" w:hAnsi="Arial" w:cs="Arial"/>
          <w:b/>
          <w:bCs/>
          <w:sz w:val="28"/>
          <w:szCs w:val="28"/>
        </w:rPr>
        <w:t>Procedura nr 1</w:t>
      </w:r>
    </w:p>
    <w:p w14:paraId="731E884A" w14:textId="5CA98428" w:rsidR="005A1A22" w:rsidRDefault="00D737BB" w:rsidP="005A1A2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C1FFC">
        <w:rPr>
          <w:rFonts w:ascii="Arial" w:hAnsi="Arial" w:cs="Arial"/>
          <w:b/>
          <w:bCs/>
          <w:sz w:val="28"/>
          <w:szCs w:val="28"/>
        </w:rPr>
        <w:t>d</w:t>
      </w:r>
      <w:r w:rsidR="005A1A22" w:rsidRPr="002C1FFC">
        <w:rPr>
          <w:rFonts w:ascii="Arial" w:hAnsi="Arial" w:cs="Arial"/>
          <w:b/>
          <w:bCs/>
          <w:sz w:val="28"/>
          <w:szCs w:val="28"/>
        </w:rPr>
        <w:t>otycząca sposobów korzystania z dokumentacj</w:t>
      </w:r>
      <w:r w:rsidRPr="002C1FFC">
        <w:rPr>
          <w:rFonts w:ascii="Arial" w:hAnsi="Arial" w:cs="Arial"/>
          <w:b/>
          <w:bCs/>
          <w:sz w:val="28"/>
          <w:szCs w:val="28"/>
        </w:rPr>
        <w:t>i oraz udzielania informacji o Ośrodku i wychowanku</w:t>
      </w:r>
    </w:p>
    <w:p w14:paraId="6E3FCE9E" w14:textId="77777777" w:rsidR="00AA1EE1" w:rsidRPr="002C1FFC" w:rsidRDefault="00AA1EE1" w:rsidP="005A1A22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55F7D5C" w14:textId="77777777" w:rsidR="00210A7D" w:rsidRPr="002C1FFC" w:rsidRDefault="00210A7D" w:rsidP="00210A7D">
      <w:pPr>
        <w:rPr>
          <w:rFonts w:ascii="Arial" w:hAnsi="Arial" w:cs="Arial"/>
          <w:sz w:val="28"/>
          <w:szCs w:val="28"/>
        </w:rPr>
      </w:pPr>
      <w:r w:rsidRPr="002C1FFC">
        <w:rPr>
          <w:rFonts w:ascii="Arial" w:hAnsi="Arial" w:cs="Arial"/>
          <w:sz w:val="28"/>
          <w:szCs w:val="28"/>
        </w:rPr>
        <w:t>1. Dostęp do dokumentacji mają:</w:t>
      </w:r>
    </w:p>
    <w:p w14:paraId="6B5923A3" w14:textId="05B62AEF" w:rsidR="00210A7D" w:rsidRPr="002C1FFC" w:rsidRDefault="00210A7D" w:rsidP="002C1FF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C1FFC">
        <w:rPr>
          <w:rFonts w:ascii="Arial" w:hAnsi="Arial" w:cs="Arial"/>
          <w:sz w:val="28"/>
          <w:szCs w:val="28"/>
        </w:rPr>
        <w:t xml:space="preserve">     - dyrektor i jego zastępca</w:t>
      </w:r>
      <w:r w:rsidR="002C1FFC" w:rsidRPr="002C1FFC">
        <w:rPr>
          <w:rFonts w:ascii="Arial" w:hAnsi="Arial" w:cs="Arial"/>
          <w:sz w:val="28"/>
          <w:szCs w:val="28"/>
        </w:rPr>
        <w:t>,</w:t>
      </w:r>
    </w:p>
    <w:p w14:paraId="55B90FBC" w14:textId="3899BF8F" w:rsidR="00210A7D" w:rsidRPr="002C1FFC" w:rsidRDefault="00210A7D" w:rsidP="002C1FF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C1FFC">
        <w:rPr>
          <w:rFonts w:ascii="Arial" w:hAnsi="Arial" w:cs="Arial"/>
          <w:sz w:val="28"/>
          <w:szCs w:val="28"/>
        </w:rPr>
        <w:t xml:space="preserve">     - </w:t>
      </w:r>
      <w:r w:rsidR="00350D91" w:rsidRPr="002C1FFC">
        <w:rPr>
          <w:rFonts w:ascii="Arial" w:hAnsi="Arial" w:cs="Arial"/>
          <w:sz w:val="28"/>
          <w:szCs w:val="28"/>
        </w:rPr>
        <w:t>pedagog</w:t>
      </w:r>
      <w:r w:rsidR="002C1FFC" w:rsidRPr="002C1FFC">
        <w:rPr>
          <w:rFonts w:ascii="Arial" w:hAnsi="Arial" w:cs="Arial"/>
          <w:sz w:val="28"/>
          <w:szCs w:val="28"/>
        </w:rPr>
        <w:t>,</w:t>
      </w:r>
    </w:p>
    <w:p w14:paraId="379D9250" w14:textId="7D569548" w:rsidR="00350D91" w:rsidRPr="002C1FFC" w:rsidRDefault="00350D91" w:rsidP="002C1FF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2C1FFC">
        <w:rPr>
          <w:rFonts w:ascii="Arial" w:hAnsi="Arial" w:cs="Arial"/>
          <w:sz w:val="28"/>
          <w:szCs w:val="28"/>
        </w:rPr>
        <w:t xml:space="preserve">     - psycholog</w:t>
      </w:r>
      <w:r w:rsidR="002C1FFC" w:rsidRPr="002C1FFC">
        <w:rPr>
          <w:rFonts w:ascii="Arial" w:hAnsi="Arial" w:cs="Arial"/>
          <w:sz w:val="28"/>
          <w:szCs w:val="28"/>
        </w:rPr>
        <w:t>,</w:t>
      </w:r>
    </w:p>
    <w:p w14:paraId="3302D9EF" w14:textId="28800027" w:rsidR="00350D91" w:rsidRDefault="00350D91" w:rsidP="002C1FFC">
      <w:pPr>
        <w:spacing w:after="0" w:line="240" w:lineRule="auto"/>
        <w:ind w:left="567" w:hanging="567"/>
        <w:jc w:val="both"/>
        <w:rPr>
          <w:rFonts w:ascii="Arial" w:hAnsi="Arial" w:cs="Arial"/>
          <w:sz w:val="28"/>
          <w:szCs w:val="28"/>
        </w:rPr>
      </w:pPr>
      <w:r w:rsidRPr="002C1FFC">
        <w:rPr>
          <w:rFonts w:ascii="Arial" w:hAnsi="Arial" w:cs="Arial"/>
          <w:sz w:val="28"/>
          <w:szCs w:val="28"/>
        </w:rPr>
        <w:t xml:space="preserve">     -</w:t>
      </w:r>
      <w:r w:rsidR="002C1FFC">
        <w:rPr>
          <w:rFonts w:ascii="Arial" w:hAnsi="Arial" w:cs="Arial"/>
          <w:sz w:val="28"/>
          <w:szCs w:val="28"/>
        </w:rPr>
        <w:t xml:space="preserve"> </w:t>
      </w:r>
      <w:r w:rsidRPr="002C1FFC">
        <w:rPr>
          <w:rFonts w:ascii="Arial" w:hAnsi="Arial" w:cs="Arial"/>
          <w:sz w:val="28"/>
          <w:szCs w:val="28"/>
        </w:rPr>
        <w:t>nauczyciele</w:t>
      </w:r>
      <w:r w:rsidR="003A043F" w:rsidRPr="002C1FFC">
        <w:rPr>
          <w:rFonts w:ascii="Arial" w:hAnsi="Arial" w:cs="Arial"/>
          <w:sz w:val="28"/>
          <w:szCs w:val="28"/>
        </w:rPr>
        <w:t>,</w:t>
      </w:r>
      <w:r w:rsidRPr="002C1FFC">
        <w:rPr>
          <w:rFonts w:ascii="Arial" w:hAnsi="Arial" w:cs="Arial"/>
          <w:sz w:val="28"/>
          <w:szCs w:val="28"/>
        </w:rPr>
        <w:t xml:space="preserve"> wychowawcy</w:t>
      </w:r>
      <w:r w:rsidR="003A043F" w:rsidRPr="002C1FFC">
        <w:rPr>
          <w:rFonts w:ascii="Arial" w:hAnsi="Arial" w:cs="Arial"/>
          <w:sz w:val="28"/>
          <w:szCs w:val="28"/>
        </w:rPr>
        <w:t xml:space="preserve"> oraz inne osoby upoważnione przez</w:t>
      </w:r>
      <w:r w:rsidR="002C1FFC">
        <w:rPr>
          <w:rFonts w:ascii="Arial" w:hAnsi="Arial" w:cs="Arial"/>
          <w:sz w:val="28"/>
          <w:szCs w:val="28"/>
        </w:rPr>
        <w:t xml:space="preserve"> </w:t>
      </w:r>
      <w:r w:rsidR="003A043F" w:rsidRPr="002C1FFC">
        <w:rPr>
          <w:rFonts w:ascii="Arial" w:hAnsi="Arial" w:cs="Arial"/>
          <w:sz w:val="28"/>
          <w:szCs w:val="28"/>
        </w:rPr>
        <w:t>dyrektora</w:t>
      </w:r>
      <w:r w:rsidR="002C1FFC">
        <w:rPr>
          <w:rFonts w:ascii="Arial" w:hAnsi="Arial" w:cs="Arial"/>
          <w:sz w:val="28"/>
          <w:szCs w:val="28"/>
        </w:rPr>
        <w:t>.</w:t>
      </w:r>
    </w:p>
    <w:p w14:paraId="5192A1E6" w14:textId="77777777" w:rsidR="002C1FFC" w:rsidRPr="002C1FFC" w:rsidRDefault="002C1FFC" w:rsidP="002C1FFC">
      <w:pPr>
        <w:spacing w:after="0" w:line="240" w:lineRule="auto"/>
        <w:ind w:left="567" w:hanging="567"/>
        <w:jc w:val="both"/>
        <w:rPr>
          <w:rFonts w:ascii="Arial" w:hAnsi="Arial" w:cs="Arial"/>
          <w:sz w:val="12"/>
          <w:szCs w:val="12"/>
        </w:rPr>
      </w:pPr>
    </w:p>
    <w:p w14:paraId="334FE071" w14:textId="455ADB91" w:rsidR="005C52F6" w:rsidRPr="002C1FFC" w:rsidRDefault="00350D91" w:rsidP="002C1FFC">
      <w:pPr>
        <w:ind w:left="426" w:hanging="426"/>
        <w:jc w:val="both"/>
        <w:rPr>
          <w:rFonts w:ascii="Arial" w:hAnsi="Arial" w:cs="Arial"/>
          <w:sz w:val="28"/>
          <w:szCs w:val="28"/>
        </w:rPr>
      </w:pPr>
      <w:r w:rsidRPr="002C1FFC">
        <w:rPr>
          <w:rFonts w:ascii="Arial" w:hAnsi="Arial" w:cs="Arial"/>
          <w:sz w:val="28"/>
          <w:szCs w:val="28"/>
        </w:rPr>
        <w:t>2. Osoby korzysta</w:t>
      </w:r>
      <w:r w:rsidR="008A1418" w:rsidRPr="002C1FFC">
        <w:rPr>
          <w:rFonts w:ascii="Arial" w:hAnsi="Arial" w:cs="Arial"/>
          <w:sz w:val="28"/>
          <w:szCs w:val="28"/>
        </w:rPr>
        <w:t>jące z dokumentacji wychowanka zobowiązan</w:t>
      </w:r>
      <w:r w:rsidR="00A94A9E" w:rsidRPr="002C1FFC">
        <w:rPr>
          <w:rFonts w:ascii="Arial" w:hAnsi="Arial" w:cs="Arial"/>
          <w:sz w:val="28"/>
          <w:szCs w:val="28"/>
        </w:rPr>
        <w:t>e do zachowania zasady poufności danych osobowych</w:t>
      </w:r>
      <w:r w:rsidR="000D6A57" w:rsidRPr="002C1FFC">
        <w:rPr>
          <w:rFonts w:ascii="Arial" w:hAnsi="Arial" w:cs="Arial"/>
          <w:sz w:val="28"/>
          <w:szCs w:val="28"/>
        </w:rPr>
        <w:t xml:space="preserve"> oraz informacji zawartych w opiniach, orzeczeniach, wywiadach, postanowieniach</w:t>
      </w:r>
      <w:r w:rsidR="000A02B7" w:rsidRPr="002C1FFC">
        <w:rPr>
          <w:rFonts w:ascii="Arial" w:hAnsi="Arial" w:cs="Arial"/>
          <w:sz w:val="28"/>
          <w:szCs w:val="28"/>
        </w:rPr>
        <w:t xml:space="preserve"> sądowych i innych dokumentach wychowanka</w:t>
      </w:r>
      <w:r w:rsidR="002C1FFC">
        <w:rPr>
          <w:rFonts w:ascii="Arial" w:hAnsi="Arial" w:cs="Arial"/>
          <w:sz w:val="28"/>
          <w:szCs w:val="28"/>
        </w:rPr>
        <w:t xml:space="preserve"> </w:t>
      </w:r>
      <w:r w:rsidR="000A02B7" w:rsidRPr="002C1FFC">
        <w:rPr>
          <w:rFonts w:ascii="Arial" w:hAnsi="Arial" w:cs="Arial"/>
          <w:sz w:val="28"/>
          <w:szCs w:val="28"/>
        </w:rPr>
        <w:t>i jego rodziny, pod groźbą kary przewidzianej stosowny</w:t>
      </w:r>
      <w:r w:rsidR="005C52F6" w:rsidRPr="002C1FFC">
        <w:rPr>
          <w:rFonts w:ascii="Arial" w:hAnsi="Arial" w:cs="Arial"/>
          <w:sz w:val="28"/>
          <w:szCs w:val="28"/>
        </w:rPr>
        <w:t>mi</w:t>
      </w:r>
      <w:r w:rsidR="002C1FFC">
        <w:rPr>
          <w:rFonts w:ascii="Arial" w:hAnsi="Arial" w:cs="Arial"/>
          <w:sz w:val="28"/>
          <w:szCs w:val="28"/>
        </w:rPr>
        <w:t xml:space="preserve"> </w:t>
      </w:r>
      <w:r w:rsidR="005C52F6" w:rsidRPr="002C1FFC">
        <w:rPr>
          <w:rFonts w:ascii="Arial" w:hAnsi="Arial" w:cs="Arial"/>
          <w:sz w:val="28"/>
          <w:szCs w:val="28"/>
        </w:rPr>
        <w:t>przepisami  za naruszenia dóbr osobistych.</w:t>
      </w:r>
    </w:p>
    <w:p w14:paraId="1A621782" w14:textId="11F508D6" w:rsidR="005C52F6" w:rsidRPr="002C1FFC" w:rsidRDefault="005C52F6" w:rsidP="002C1FFC">
      <w:pPr>
        <w:jc w:val="both"/>
        <w:rPr>
          <w:rFonts w:ascii="Arial" w:hAnsi="Arial" w:cs="Arial"/>
          <w:sz w:val="28"/>
          <w:szCs w:val="28"/>
        </w:rPr>
      </w:pPr>
      <w:r w:rsidRPr="002C1FFC">
        <w:rPr>
          <w:rFonts w:ascii="Arial" w:hAnsi="Arial" w:cs="Arial"/>
          <w:sz w:val="28"/>
          <w:szCs w:val="28"/>
        </w:rPr>
        <w:t xml:space="preserve">3. </w:t>
      </w:r>
      <w:r w:rsidR="002C1FFC">
        <w:rPr>
          <w:rFonts w:ascii="Arial" w:hAnsi="Arial" w:cs="Arial"/>
          <w:sz w:val="28"/>
          <w:szCs w:val="28"/>
        </w:rPr>
        <w:t xml:space="preserve"> </w:t>
      </w:r>
      <w:r w:rsidRPr="002C1FFC">
        <w:rPr>
          <w:rFonts w:ascii="Arial" w:hAnsi="Arial" w:cs="Arial"/>
          <w:sz w:val="28"/>
          <w:szCs w:val="28"/>
        </w:rPr>
        <w:t>Miejscem wglądu dokumentacji jest sekretariat Ośrodka</w:t>
      </w:r>
      <w:r w:rsidR="002C1FFC">
        <w:rPr>
          <w:rFonts w:ascii="Arial" w:hAnsi="Arial" w:cs="Arial"/>
          <w:sz w:val="28"/>
          <w:szCs w:val="28"/>
        </w:rPr>
        <w:t>.</w:t>
      </w:r>
    </w:p>
    <w:p w14:paraId="70CD7902" w14:textId="7A37B84F" w:rsidR="004E0EB8" w:rsidRPr="002C1FFC" w:rsidRDefault="00B003EB" w:rsidP="00AA1EE1">
      <w:pPr>
        <w:ind w:left="426" w:hanging="426"/>
        <w:jc w:val="both"/>
        <w:rPr>
          <w:rFonts w:ascii="Arial" w:hAnsi="Arial" w:cs="Arial"/>
          <w:sz w:val="28"/>
          <w:szCs w:val="28"/>
        </w:rPr>
      </w:pPr>
      <w:r w:rsidRPr="002C1FFC">
        <w:rPr>
          <w:rFonts w:ascii="Arial" w:hAnsi="Arial" w:cs="Arial"/>
          <w:sz w:val="28"/>
          <w:szCs w:val="28"/>
        </w:rPr>
        <w:t>4. Wychowanek i jego prawni opiekunowie mają prawo do wglądu</w:t>
      </w:r>
      <w:r w:rsidR="004E0EB8" w:rsidRPr="002C1FFC">
        <w:rPr>
          <w:rFonts w:ascii="Arial" w:hAnsi="Arial" w:cs="Arial"/>
          <w:sz w:val="28"/>
          <w:szCs w:val="28"/>
        </w:rPr>
        <w:t xml:space="preserve"> do części</w:t>
      </w:r>
      <w:r w:rsidR="00AA1EE1">
        <w:rPr>
          <w:rFonts w:ascii="Arial" w:hAnsi="Arial" w:cs="Arial"/>
          <w:sz w:val="28"/>
          <w:szCs w:val="28"/>
        </w:rPr>
        <w:t xml:space="preserve"> </w:t>
      </w:r>
      <w:r w:rsidR="004E0EB8" w:rsidRPr="002C1FFC">
        <w:rPr>
          <w:rFonts w:ascii="Arial" w:hAnsi="Arial" w:cs="Arial"/>
          <w:sz w:val="28"/>
          <w:szCs w:val="28"/>
        </w:rPr>
        <w:t xml:space="preserve">niezastrzeżonej dokumentacji wyłącznie w obecności </w:t>
      </w:r>
      <w:r w:rsidR="003A043F" w:rsidRPr="002C1FFC">
        <w:rPr>
          <w:rFonts w:ascii="Arial" w:hAnsi="Arial" w:cs="Arial"/>
          <w:sz w:val="28"/>
          <w:szCs w:val="28"/>
        </w:rPr>
        <w:t>d</w:t>
      </w:r>
      <w:r w:rsidR="004E0EB8" w:rsidRPr="002C1FFC">
        <w:rPr>
          <w:rFonts w:ascii="Arial" w:hAnsi="Arial" w:cs="Arial"/>
          <w:sz w:val="28"/>
          <w:szCs w:val="28"/>
        </w:rPr>
        <w:t>yrektora lub osoby przez niego upoważnionej</w:t>
      </w:r>
      <w:r w:rsidR="00B757C3" w:rsidRPr="002C1FFC">
        <w:rPr>
          <w:rFonts w:ascii="Arial" w:hAnsi="Arial" w:cs="Arial"/>
          <w:sz w:val="28"/>
          <w:szCs w:val="28"/>
        </w:rPr>
        <w:t>.</w:t>
      </w:r>
    </w:p>
    <w:p w14:paraId="2CAD97FE" w14:textId="1D59646F" w:rsidR="0002636A" w:rsidRPr="002C1FFC" w:rsidRDefault="00B757C3" w:rsidP="00AA1EE1">
      <w:pPr>
        <w:ind w:left="426" w:hanging="426"/>
        <w:jc w:val="both"/>
        <w:rPr>
          <w:rFonts w:ascii="Arial" w:hAnsi="Arial" w:cs="Arial"/>
          <w:sz w:val="28"/>
          <w:szCs w:val="28"/>
        </w:rPr>
      </w:pPr>
      <w:r w:rsidRPr="002C1FFC">
        <w:rPr>
          <w:rFonts w:ascii="Arial" w:hAnsi="Arial" w:cs="Arial"/>
          <w:sz w:val="28"/>
          <w:szCs w:val="28"/>
        </w:rPr>
        <w:t xml:space="preserve">5. W przypadku nie zidentyfikowania osoby dzwoniącej lub </w:t>
      </w:r>
      <w:r w:rsidR="007F11F3" w:rsidRPr="002C1FFC">
        <w:rPr>
          <w:rFonts w:ascii="Arial" w:hAnsi="Arial" w:cs="Arial"/>
          <w:sz w:val="28"/>
          <w:szCs w:val="28"/>
        </w:rPr>
        <w:t xml:space="preserve">korzystającej z elektronicznej poczty mailowej nie </w:t>
      </w:r>
      <w:r w:rsidR="000A2EEA" w:rsidRPr="002C1FFC">
        <w:rPr>
          <w:rFonts w:ascii="Arial" w:hAnsi="Arial" w:cs="Arial"/>
          <w:sz w:val="28"/>
          <w:szCs w:val="28"/>
        </w:rPr>
        <w:t>udziela się żadnych</w:t>
      </w:r>
      <w:r w:rsidR="007F11F3" w:rsidRPr="002C1FFC">
        <w:rPr>
          <w:rFonts w:ascii="Arial" w:hAnsi="Arial" w:cs="Arial"/>
          <w:sz w:val="28"/>
          <w:szCs w:val="28"/>
        </w:rPr>
        <w:t xml:space="preserve"> informacji</w:t>
      </w:r>
      <w:r w:rsidR="0002636A" w:rsidRPr="002C1FFC">
        <w:rPr>
          <w:rFonts w:ascii="Arial" w:hAnsi="Arial" w:cs="Arial"/>
          <w:sz w:val="28"/>
          <w:szCs w:val="28"/>
        </w:rPr>
        <w:t xml:space="preserve"> </w:t>
      </w:r>
      <w:r w:rsidR="00AA1EE1">
        <w:rPr>
          <w:rFonts w:ascii="Arial" w:hAnsi="Arial" w:cs="Arial"/>
          <w:sz w:val="28"/>
          <w:szCs w:val="28"/>
        </w:rPr>
        <w:br/>
      </w:r>
      <w:r w:rsidR="0002636A" w:rsidRPr="002C1FFC">
        <w:rPr>
          <w:rFonts w:ascii="Arial" w:hAnsi="Arial" w:cs="Arial"/>
          <w:sz w:val="28"/>
          <w:szCs w:val="28"/>
        </w:rPr>
        <w:t xml:space="preserve">o wychowanku. Zapytania w jego sprawie powinny być kierowane listownie lub </w:t>
      </w:r>
      <w:r w:rsidR="00880A2A" w:rsidRPr="002C1FFC">
        <w:rPr>
          <w:rFonts w:ascii="Arial" w:hAnsi="Arial" w:cs="Arial"/>
          <w:sz w:val="28"/>
          <w:szCs w:val="28"/>
        </w:rPr>
        <w:t xml:space="preserve">mailowo </w:t>
      </w:r>
      <w:r w:rsidR="0002636A" w:rsidRPr="002C1FFC">
        <w:rPr>
          <w:rFonts w:ascii="Arial" w:hAnsi="Arial" w:cs="Arial"/>
          <w:sz w:val="28"/>
          <w:szCs w:val="28"/>
        </w:rPr>
        <w:t>na adres Ośrodka.</w:t>
      </w:r>
    </w:p>
    <w:p w14:paraId="06562FED" w14:textId="0D0D450A" w:rsidR="000A2EEA" w:rsidRDefault="004C2959" w:rsidP="00AA1EE1">
      <w:pPr>
        <w:ind w:left="426" w:hanging="426"/>
        <w:jc w:val="both"/>
        <w:rPr>
          <w:rFonts w:ascii="Arial" w:hAnsi="Arial" w:cs="Arial"/>
          <w:sz w:val="28"/>
          <w:szCs w:val="28"/>
        </w:rPr>
      </w:pPr>
      <w:r w:rsidRPr="002C1FFC">
        <w:rPr>
          <w:rFonts w:ascii="Arial" w:hAnsi="Arial" w:cs="Arial"/>
          <w:sz w:val="28"/>
          <w:szCs w:val="28"/>
        </w:rPr>
        <w:t>6. Osobą kompetentną do udzielania</w:t>
      </w:r>
      <w:r w:rsidR="00165772" w:rsidRPr="002C1FFC">
        <w:rPr>
          <w:rFonts w:ascii="Arial" w:hAnsi="Arial" w:cs="Arial"/>
          <w:sz w:val="28"/>
          <w:szCs w:val="28"/>
        </w:rPr>
        <w:t xml:space="preserve"> informacji o Ośrodku</w:t>
      </w:r>
      <w:r w:rsidR="002C1FFC" w:rsidRPr="002C1FFC">
        <w:rPr>
          <w:rFonts w:ascii="Arial" w:hAnsi="Arial" w:cs="Arial"/>
          <w:sz w:val="28"/>
          <w:szCs w:val="28"/>
        </w:rPr>
        <w:t xml:space="preserve"> </w:t>
      </w:r>
      <w:r w:rsidR="00165772" w:rsidRPr="002C1FFC">
        <w:rPr>
          <w:rFonts w:ascii="Arial" w:hAnsi="Arial" w:cs="Arial"/>
          <w:sz w:val="28"/>
          <w:szCs w:val="28"/>
        </w:rPr>
        <w:t xml:space="preserve"> </w:t>
      </w:r>
      <w:r w:rsidR="00AA1EE1">
        <w:rPr>
          <w:rFonts w:ascii="Arial" w:hAnsi="Arial" w:cs="Arial"/>
          <w:sz w:val="28"/>
          <w:szCs w:val="28"/>
        </w:rPr>
        <w:br/>
      </w:r>
      <w:r w:rsidR="000F7629" w:rsidRPr="002C1FFC">
        <w:rPr>
          <w:rFonts w:ascii="Arial" w:hAnsi="Arial" w:cs="Arial"/>
          <w:sz w:val="28"/>
          <w:szCs w:val="28"/>
        </w:rPr>
        <w:t>i</w:t>
      </w:r>
      <w:r w:rsidR="00165772" w:rsidRPr="002C1FFC">
        <w:rPr>
          <w:rFonts w:ascii="Arial" w:hAnsi="Arial" w:cs="Arial"/>
          <w:sz w:val="28"/>
          <w:szCs w:val="28"/>
        </w:rPr>
        <w:t xml:space="preserve">  wychowankach jest wyłącznie </w:t>
      </w:r>
      <w:r w:rsidR="00B91CB6" w:rsidRPr="002C1FFC">
        <w:rPr>
          <w:rFonts w:ascii="Arial" w:hAnsi="Arial" w:cs="Arial"/>
          <w:sz w:val="28"/>
          <w:szCs w:val="28"/>
        </w:rPr>
        <w:t>d</w:t>
      </w:r>
      <w:r w:rsidR="00165772" w:rsidRPr="002C1FFC">
        <w:rPr>
          <w:rFonts w:ascii="Arial" w:hAnsi="Arial" w:cs="Arial"/>
          <w:sz w:val="28"/>
          <w:szCs w:val="28"/>
        </w:rPr>
        <w:t xml:space="preserve">yrektor lub osoba przez </w:t>
      </w:r>
      <w:r w:rsidR="000F7629" w:rsidRPr="002C1FFC">
        <w:rPr>
          <w:rFonts w:ascii="Arial" w:hAnsi="Arial" w:cs="Arial"/>
          <w:sz w:val="28"/>
          <w:szCs w:val="28"/>
        </w:rPr>
        <w:t>n</w:t>
      </w:r>
      <w:r w:rsidR="00165772" w:rsidRPr="002C1FFC">
        <w:rPr>
          <w:rFonts w:ascii="Arial" w:hAnsi="Arial" w:cs="Arial"/>
          <w:sz w:val="28"/>
          <w:szCs w:val="28"/>
        </w:rPr>
        <w:t>iego upoważniona</w:t>
      </w:r>
      <w:r w:rsidR="000A2EEA" w:rsidRPr="002C1FFC">
        <w:rPr>
          <w:rFonts w:ascii="Arial" w:hAnsi="Arial" w:cs="Arial"/>
          <w:sz w:val="28"/>
          <w:szCs w:val="28"/>
        </w:rPr>
        <w:t>.</w:t>
      </w:r>
    </w:p>
    <w:p w14:paraId="511E3785" w14:textId="0F44CD93" w:rsidR="00326526" w:rsidRDefault="00326526" w:rsidP="00AA1EE1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5D8F353A" w14:textId="59F9CE15" w:rsidR="00326526" w:rsidRDefault="00326526" w:rsidP="00AA1EE1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5F63D790" w14:textId="1451AAA6" w:rsidR="00326526" w:rsidRDefault="00326526" w:rsidP="00AA1EE1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1C0C5509" w14:textId="2026ECA0" w:rsidR="00326526" w:rsidRDefault="00326526" w:rsidP="00AA1EE1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10506C00" w14:textId="784C067A" w:rsidR="00326526" w:rsidRDefault="00326526" w:rsidP="00AA1EE1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17A1654B" w14:textId="25B7A22C" w:rsidR="00326526" w:rsidRDefault="00326526" w:rsidP="00AA1EE1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0BF94F74" w14:textId="77777777" w:rsidR="00326526" w:rsidRPr="00773614" w:rsidRDefault="00326526" w:rsidP="0032652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73614">
        <w:rPr>
          <w:rFonts w:ascii="Arial" w:hAnsi="Arial" w:cs="Arial"/>
          <w:b/>
          <w:bCs/>
          <w:sz w:val="28"/>
          <w:szCs w:val="28"/>
        </w:rPr>
        <w:lastRenderedPageBreak/>
        <w:t>Procedura nr 2</w:t>
      </w:r>
    </w:p>
    <w:p w14:paraId="7669C17F" w14:textId="0080D791" w:rsidR="00326526" w:rsidRDefault="00326526" w:rsidP="0032652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73614">
        <w:rPr>
          <w:rFonts w:ascii="Arial" w:hAnsi="Arial" w:cs="Arial"/>
          <w:b/>
          <w:bCs/>
          <w:sz w:val="28"/>
          <w:szCs w:val="28"/>
        </w:rPr>
        <w:t>dotycząca przyjmowania nowych wychowanków</w:t>
      </w:r>
    </w:p>
    <w:p w14:paraId="69DA8015" w14:textId="77777777" w:rsidR="00326526" w:rsidRPr="00326526" w:rsidRDefault="00326526" w:rsidP="00326526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14:paraId="5231135B" w14:textId="77777777" w:rsidR="00326526" w:rsidRDefault="00326526" w:rsidP="00326526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Nieletni, wobec którego sąd rodzinny zastosował środek wychowawczy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</w:t>
      </w: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w  postaci umieszczenia w młodzieżowym ośrodku wychowawczym,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</w:t>
      </w: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kierowany jest przez starostę lub prezydenta miasta  właściwego ze względu na  miejsce zamieszkania nieletniego do  ośrodka wskazanego przez  System Kierowania Nieletnich do MOW i MOS działający w ramach Ośrodka Rozwoju Edukacji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</w: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w Warszawie.</w:t>
      </w:r>
    </w:p>
    <w:p w14:paraId="3FC06B64" w14:textId="77777777" w:rsidR="00326526" w:rsidRPr="00773614" w:rsidRDefault="00326526" w:rsidP="00326526">
      <w:pPr>
        <w:pStyle w:val="Akapitzlist"/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773614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14:paraId="53E4B34B" w14:textId="77777777" w:rsidR="00326526" w:rsidRPr="00773614" w:rsidRDefault="00326526" w:rsidP="00326526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 2.  Dokumentacja przyjmowanego  nieletniego musi zawierać:</w:t>
      </w:r>
    </w:p>
    <w:p w14:paraId="07BF2788" w14:textId="77777777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aktualne skierowanie wydane przez Starostę właściwego do miejsca zamieszkania lub aktualnego pobytu,    </w:t>
      </w:r>
    </w:p>
    <w:p w14:paraId="4B5C335E" w14:textId="77777777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orzeczenie sądu rodzinnego o umieszczeniu nieletniego w ośrodku, </w:t>
      </w:r>
    </w:p>
    <w:p w14:paraId="2B2B885F" w14:textId="77777777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kopię wywiadu środowiskowego przeprowadzonego  przez kuratora  sądowego,</w:t>
      </w:r>
    </w:p>
    <w:p w14:paraId="401B7B94" w14:textId="77777777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kopię opinii rodzinnego ośrodka diagnostyczno-konsultacyjnego lub innej specjalistycznej placówki,</w:t>
      </w:r>
    </w:p>
    <w:p w14:paraId="7960B926" w14:textId="77777777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odpis aktu urodzenia nieletniego,</w:t>
      </w:r>
    </w:p>
    <w:p w14:paraId="0EABE596" w14:textId="77777777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orzeczenie o potrzebie kształcenia specjalnego, jeżeli zostało wydane,</w:t>
      </w:r>
    </w:p>
    <w:p w14:paraId="73936BDA" w14:textId="77777777" w:rsidR="00326526" w:rsidRPr="00773614" w:rsidRDefault="00326526" w:rsidP="0032652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797979"/>
          <w:sz w:val="28"/>
          <w:szCs w:val="28"/>
          <w:lang w:eastAsia="pl-PL"/>
        </w:rPr>
      </w:pPr>
      <w:r w:rsidRPr="00773614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informacje o stanie zdrowia nieletniego (oryginały karty zdrowia i karty szczepień).</w:t>
      </w:r>
    </w:p>
    <w:p w14:paraId="799D8B85" w14:textId="77777777" w:rsidR="00326526" w:rsidRPr="00773614" w:rsidRDefault="00326526" w:rsidP="00326526">
      <w:pPr>
        <w:pStyle w:val="NormalnyWeb"/>
        <w:shd w:val="clear" w:color="auto" w:fill="FFFFFF"/>
        <w:jc w:val="both"/>
        <w:rPr>
          <w:rFonts w:ascii="Arial" w:hAnsi="Arial" w:cs="Arial"/>
          <w:color w:val="797979"/>
          <w:sz w:val="28"/>
          <w:szCs w:val="28"/>
        </w:rPr>
      </w:pPr>
      <w:r w:rsidRPr="00773614">
        <w:rPr>
          <w:rFonts w:ascii="Arial" w:hAnsi="Arial" w:cs="Arial"/>
          <w:color w:val="000000"/>
          <w:sz w:val="28"/>
          <w:szCs w:val="28"/>
        </w:rPr>
        <w:t>3.  Wychowankowie są przyjmowani do placówki przez całą dobę.</w:t>
      </w:r>
    </w:p>
    <w:p w14:paraId="2BFE5AF0" w14:textId="77777777" w:rsidR="00326526" w:rsidRPr="00773614" w:rsidRDefault="00326526" w:rsidP="00326526">
      <w:pPr>
        <w:pStyle w:val="NormalnyWeb"/>
        <w:shd w:val="clear" w:color="auto" w:fill="FFFFFF"/>
        <w:ind w:left="284" w:hanging="284"/>
        <w:jc w:val="both"/>
        <w:rPr>
          <w:rFonts w:ascii="Arial" w:hAnsi="Arial" w:cs="Arial"/>
          <w:color w:val="797979"/>
          <w:sz w:val="28"/>
          <w:szCs w:val="28"/>
        </w:rPr>
      </w:pPr>
      <w:r w:rsidRPr="00773614">
        <w:rPr>
          <w:rFonts w:ascii="Arial" w:hAnsi="Arial" w:cs="Arial"/>
          <w:color w:val="000000"/>
          <w:sz w:val="28"/>
          <w:szCs w:val="28"/>
        </w:rPr>
        <w:t>4. Wychowanek po dowiezieniu do placówki zostaje przydzielony do grupy wychowawczej   przez dyrektora placówki.</w:t>
      </w:r>
    </w:p>
    <w:p w14:paraId="57F37923" w14:textId="77777777" w:rsidR="00326526" w:rsidRPr="00773614" w:rsidRDefault="00326526" w:rsidP="00326526">
      <w:pPr>
        <w:pStyle w:val="NormalnyWeb"/>
        <w:shd w:val="clear" w:color="auto" w:fill="FFFFFF"/>
        <w:ind w:left="284" w:hanging="284"/>
        <w:jc w:val="both"/>
        <w:rPr>
          <w:rFonts w:ascii="Arial" w:hAnsi="Arial" w:cs="Arial"/>
          <w:color w:val="797979"/>
          <w:sz w:val="28"/>
          <w:szCs w:val="28"/>
        </w:rPr>
      </w:pPr>
      <w:r w:rsidRPr="00773614">
        <w:rPr>
          <w:rFonts w:ascii="Arial" w:hAnsi="Arial" w:cs="Arial"/>
          <w:color w:val="000000"/>
          <w:sz w:val="28"/>
          <w:szCs w:val="28"/>
        </w:rPr>
        <w:t xml:space="preserve">5. Wychowawca bezpośrednio po przybyciu nieletniego do niej przeprowadza  z wychowankiem rozmowę, podczas której zapoznaje nieletniego z jego prawami, obowiązkami i zasadami pobytu w ośrodku. </w:t>
      </w:r>
    </w:p>
    <w:p w14:paraId="327B0649" w14:textId="77777777" w:rsidR="00326526" w:rsidRPr="00773614" w:rsidRDefault="00326526" w:rsidP="00326526">
      <w:pPr>
        <w:pStyle w:val="NormalnyWeb"/>
        <w:shd w:val="clear" w:color="auto" w:fill="FFFFFF"/>
        <w:ind w:left="426" w:hanging="426"/>
        <w:jc w:val="both"/>
        <w:rPr>
          <w:rFonts w:ascii="Arial" w:hAnsi="Arial" w:cs="Arial"/>
          <w:color w:val="797979"/>
          <w:sz w:val="28"/>
          <w:szCs w:val="28"/>
        </w:rPr>
      </w:pPr>
      <w:r w:rsidRPr="00773614">
        <w:rPr>
          <w:rFonts w:ascii="Arial" w:hAnsi="Arial" w:cs="Arial"/>
          <w:color w:val="000000"/>
          <w:sz w:val="28"/>
          <w:szCs w:val="28"/>
        </w:rPr>
        <w:t>6.     Zapoznanie z prawami, obowiązkami i zasadami pobytu w ośrodku nieletni potwierdza własnoręcznym podpisem.</w:t>
      </w:r>
    </w:p>
    <w:p w14:paraId="34ACFECE" w14:textId="77777777" w:rsidR="00326526" w:rsidRPr="00773614" w:rsidRDefault="00326526" w:rsidP="00326526">
      <w:pPr>
        <w:pStyle w:val="Akapitzlist"/>
        <w:numPr>
          <w:ilvl w:val="0"/>
          <w:numId w:val="3"/>
        </w:numPr>
        <w:spacing w:after="100" w:afterAutospacing="1"/>
        <w:jc w:val="both"/>
        <w:rPr>
          <w:rFonts w:ascii="Arial" w:hAnsi="Arial" w:cs="Arial"/>
          <w:sz w:val="28"/>
          <w:szCs w:val="28"/>
        </w:rPr>
      </w:pPr>
      <w:r w:rsidRPr="00773614">
        <w:rPr>
          <w:rFonts w:ascii="Arial" w:hAnsi="Arial" w:cs="Arial"/>
          <w:sz w:val="28"/>
          <w:szCs w:val="28"/>
        </w:rPr>
        <w:t>Wychowawca  spisuje rzeczy osobiste i wypełnia kartę wychowanka.</w:t>
      </w:r>
    </w:p>
    <w:p w14:paraId="6BB7E7F8" w14:textId="77777777" w:rsidR="00326526" w:rsidRPr="00773614" w:rsidRDefault="00326526" w:rsidP="00326526">
      <w:pPr>
        <w:pStyle w:val="Akapitzlist"/>
        <w:numPr>
          <w:ilvl w:val="0"/>
          <w:numId w:val="3"/>
        </w:numPr>
        <w:spacing w:after="100" w:afterAutospacing="1"/>
        <w:jc w:val="both"/>
        <w:rPr>
          <w:rFonts w:ascii="Arial" w:hAnsi="Arial" w:cs="Arial"/>
          <w:sz w:val="28"/>
          <w:szCs w:val="28"/>
        </w:rPr>
      </w:pPr>
      <w:r w:rsidRPr="00773614">
        <w:rPr>
          <w:rFonts w:ascii="Arial" w:hAnsi="Arial" w:cs="Arial"/>
          <w:sz w:val="28"/>
          <w:szCs w:val="28"/>
        </w:rPr>
        <w:lastRenderedPageBreak/>
        <w:t>W arkuszu obserwacyjnym dokonuje wpisu o stanie psychofizycznym wychowanka.</w:t>
      </w:r>
    </w:p>
    <w:p w14:paraId="094B0BB5" w14:textId="77777777" w:rsidR="00326526" w:rsidRDefault="00326526" w:rsidP="00326526">
      <w:pPr>
        <w:pStyle w:val="Akapitzlist"/>
        <w:numPr>
          <w:ilvl w:val="0"/>
          <w:numId w:val="3"/>
        </w:numPr>
        <w:spacing w:line="240" w:lineRule="auto"/>
        <w:ind w:left="357" w:hanging="357"/>
        <w:jc w:val="both"/>
        <w:rPr>
          <w:rFonts w:ascii="Arial" w:hAnsi="Arial" w:cs="Arial"/>
          <w:sz w:val="28"/>
          <w:szCs w:val="28"/>
        </w:rPr>
      </w:pPr>
      <w:r w:rsidRPr="00773614">
        <w:rPr>
          <w:rFonts w:ascii="Arial" w:hAnsi="Arial" w:cs="Arial"/>
          <w:sz w:val="28"/>
          <w:szCs w:val="28"/>
        </w:rPr>
        <w:t>Pedagog i psycholog obejmują wsparciem nowoprzybyłego wychowanka.</w:t>
      </w:r>
    </w:p>
    <w:p w14:paraId="1F0CE6EA" w14:textId="77777777" w:rsidR="00326526" w:rsidRPr="00773614" w:rsidRDefault="00326526" w:rsidP="00326526">
      <w:pPr>
        <w:pStyle w:val="Akapitzlist"/>
        <w:spacing w:line="240" w:lineRule="auto"/>
        <w:ind w:left="357"/>
        <w:jc w:val="both"/>
        <w:rPr>
          <w:rFonts w:ascii="Arial" w:hAnsi="Arial" w:cs="Arial"/>
          <w:sz w:val="28"/>
          <w:szCs w:val="28"/>
        </w:rPr>
      </w:pPr>
    </w:p>
    <w:p w14:paraId="4D034F69" w14:textId="77777777" w:rsidR="00326526" w:rsidRPr="00773614" w:rsidRDefault="00326526" w:rsidP="00326526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773614">
        <w:rPr>
          <w:rFonts w:ascii="Arial" w:hAnsi="Arial" w:cs="Arial"/>
          <w:sz w:val="28"/>
          <w:szCs w:val="28"/>
        </w:rPr>
        <w:t>Wychowankowie w stanie odurzenia narkotykowego lub upojenia alkoholowego nie mogą być przyjęci do ośrodka.</w:t>
      </w:r>
    </w:p>
    <w:p w14:paraId="130A5606" w14:textId="77777777" w:rsidR="00326526" w:rsidRPr="00773614" w:rsidRDefault="00326526" w:rsidP="00326526">
      <w:pPr>
        <w:pStyle w:val="Akapitzlist"/>
        <w:spacing w:line="240" w:lineRule="auto"/>
        <w:ind w:left="360"/>
        <w:rPr>
          <w:rFonts w:ascii="Arial" w:hAnsi="Arial" w:cs="Arial"/>
          <w:sz w:val="28"/>
          <w:szCs w:val="28"/>
        </w:rPr>
      </w:pPr>
    </w:p>
    <w:p w14:paraId="1460CD6F" w14:textId="5A5F1A8F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773614">
        <w:rPr>
          <w:rFonts w:ascii="Arial" w:hAnsi="Arial" w:cs="Arial"/>
          <w:color w:val="000000" w:themeColor="text1"/>
          <w:sz w:val="28"/>
          <w:szCs w:val="28"/>
        </w:rPr>
        <w:t>Przyjęcie wychowanka po godzinie 15</w:t>
      </w:r>
      <w:r>
        <w:rPr>
          <w:rFonts w:ascii="Arial" w:hAnsi="Arial" w:cs="Arial"/>
          <w:color w:val="000000" w:themeColor="text1"/>
          <w:sz w:val="28"/>
          <w:szCs w:val="28"/>
        </w:rPr>
        <w:t>:</w:t>
      </w:r>
      <w:r w:rsidRPr="00773614">
        <w:rPr>
          <w:rFonts w:ascii="Arial" w:hAnsi="Arial" w:cs="Arial"/>
          <w:color w:val="000000" w:themeColor="text1"/>
          <w:sz w:val="28"/>
          <w:szCs w:val="28"/>
        </w:rPr>
        <w:t>00 należy zgłosić niezwłocznie dyrektorowi ośrodka lub osobie przez niego wyznaczonej.</w:t>
      </w:r>
    </w:p>
    <w:p w14:paraId="0D8AD3CB" w14:textId="21EBBF2E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6C121688" w14:textId="0CF762E9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99A2FBB" w14:textId="7B25DD6A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76AC2C75" w14:textId="46327592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8D53FA1" w14:textId="47F6B1F2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E155C11" w14:textId="7479D921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18BC8D8" w14:textId="6AA4B1B3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B4218D0" w14:textId="41BEC15F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E0D433C" w14:textId="6DD939F3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191015C" w14:textId="72EDF76B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2E39AB46" w14:textId="756C6961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B139CFB" w14:textId="1A7A3502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D504FD0" w14:textId="6D12C057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369CB63" w14:textId="0CAC3929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4619831B" w14:textId="5BC778E6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E760472" w14:textId="60954AAD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5A5EB0B4" w14:textId="7DADCBC5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F6F315E" w14:textId="37C58CBC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0B4DADE" w14:textId="253D56EF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228BBEAF" w14:textId="661F01BC" w:rsidR="00326526" w:rsidRDefault="00326526" w:rsidP="0032652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272BCC18" w14:textId="77777777" w:rsidR="00326526" w:rsidRPr="00652572" w:rsidRDefault="00326526" w:rsidP="00326526">
      <w:pPr>
        <w:pStyle w:val="Tytu"/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lastRenderedPageBreak/>
        <w:t>Procedura  3</w:t>
      </w:r>
    </w:p>
    <w:p w14:paraId="56417F32" w14:textId="77777777" w:rsidR="00326526" w:rsidRPr="00652572" w:rsidRDefault="00326526" w:rsidP="00326526">
      <w:pPr>
        <w:pStyle w:val="Tytu"/>
        <w:rPr>
          <w:rFonts w:ascii="Arial" w:hAnsi="Arial" w:cs="Arial"/>
          <w:sz w:val="28"/>
          <w:szCs w:val="28"/>
        </w:rPr>
      </w:pPr>
    </w:p>
    <w:p w14:paraId="29B99022" w14:textId="77777777" w:rsidR="00326526" w:rsidRPr="00652572" w:rsidRDefault="00326526" w:rsidP="00326526">
      <w:pPr>
        <w:pStyle w:val="Tytu"/>
        <w:tabs>
          <w:tab w:val="left" w:pos="855"/>
          <w:tab w:val="center" w:pos="4536"/>
        </w:tabs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t>dotycząca przekazywania  dyżurów w  grupach wychowawczych</w:t>
      </w:r>
    </w:p>
    <w:p w14:paraId="4C9582D3" w14:textId="77777777" w:rsidR="00326526" w:rsidRPr="00652572" w:rsidRDefault="00326526" w:rsidP="00326526">
      <w:pPr>
        <w:rPr>
          <w:rFonts w:ascii="Arial" w:hAnsi="Arial" w:cs="Arial"/>
          <w:sz w:val="28"/>
          <w:szCs w:val="28"/>
        </w:rPr>
      </w:pPr>
    </w:p>
    <w:p w14:paraId="170C5F93" w14:textId="58E164BE" w:rsidR="00326526" w:rsidRPr="00326526" w:rsidRDefault="00326526" w:rsidP="00326526">
      <w:pPr>
        <w:numPr>
          <w:ilvl w:val="0"/>
          <w:numId w:val="4"/>
        </w:numPr>
        <w:spacing w:after="120" w:line="240" w:lineRule="auto"/>
        <w:ind w:left="425" w:hanging="425"/>
        <w:jc w:val="both"/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t>Przekazywanie dyżuru w grupie wychowawczej odbywa się 15 minut przed godziną rozpoczęcia pracy.</w:t>
      </w:r>
    </w:p>
    <w:p w14:paraId="50BB448C" w14:textId="77777777" w:rsidR="00326526" w:rsidRPr="00652572" w:rsidRDefault="00326526" w:rsidP="00326526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t>Wychowawca obejmujący dyżur sprawdza:</w:t>
      </w:r>
    </w:p>
    <w:p w14:paraId="3B4186E7" w14:textId="77777777" w:rsidR="00326526" w:rsidRPr="00652572" w:rsidRDefault="00326526" w:rsidP="00326526">
      <w:pPr>
        <w:numPr>
          <w:ilvl w:val="1"/>
          <w:numId w:val="4"/>
        </w:numPr>
        <w:spacing w:after="0" w:line="240" w:lineRule="auto"/>
        <w:ind w:left="709" w:hanging="283"/>
        <w:jc w:val="both"/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t>stan sprzętów będących na wyposażeniu grupy,</w:t>
      </w:r>
    </w:p>
    <w:p w14:paraId="71A23A3A" w14:textId="34309CF7" w:rsidR="00326526" w:rsidRPr="00326526" w:rsidRDefault="00326526" w:rsidP="00326526">
      <w:pPr>
        <w:numPr>
          <w:ilvl w:val="1"/>
          <w:numId w:val="4"/>
        </w:numPr>
        <w:spacing w:after="120" w:line="240" w:lineRule="auto"/>
        <w:ind w:left="709" w:hanging="284"/>
        <w:jc w:val="both"/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t>czystość i porządek na terenie grupy.</w:t>
      </w:r>
    </w:p>
    <w:p w14:paraId="6C7EB10A" w14:textId="4280B845" w:rsidR="00326526" w:rsidRPr="00652572" w:rsidRDefault="00326526" w:rsidP="00326526">
      <w:pPr>
        <w:spacing w:after="120" w:line="240" w:lineRule="auto"/>
        <w:ind w:left="425" w:hanging="425"/>
        <w:jc w:val="both"/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t>3.   Wszelkie braki lub usterki zgłasza wychowawcy zdającemu dyżur, który</w:t>
      </w:r>
      <w:r>
        <w:rPr>
          <w:rFonts w:ascii="Arial" w:hAnsi="Arial" w:cs="Arial"/>
          <w:sz w:val="28"/>
          <w:szCs w:val="28"/>
        </w:rPr>
        <w:t xml:space="preserve"> </w:t>
      </w:r>
      <w:r w:rsidRPr="00652572">
        <w:rPr>
          <w:rFonts w:ascii="Arial" w:hAnsi="Arial" w:cs="Arial"/>
          <w:sz w:val="28"/>
          <w:szCs w:val="28"/>
        </w:rPr>
        <w:t>zobowiązany jest je usunąć.  Gdy jest to niemożliwe, wychowawc</w:t>
      </w:r>
      <w:r>
        <w:rPr>
          <w:rFonts w:ascii="Arial" w:hAnsi="Arial" w:cs="Arial"/>
          <w:sz w:val="28"/>
          <w:szCs w:val="28"/>
        </w:rPr>
        <w:t>a</w:t>
      </w:r>
      <w:r w:rsidRPr="00652572">
        <w:rPr>
          <w:rFonts w:ascii="Arial" w:hAnsi="Arial" w:cs="Arial"/>
          <w:sz w:val="28"/>
          <w:szCs w:val="28"/>
        </w:rPr>
        <w:t xml:space="preserve"> przejmujący dyżur sporządza  odpowiednią notatkę, którą przekazuje dyrektorowi Ośrodka lub osobie wyznaczonej przez dyrektora</w:t>
      </w:r>
      <w:r>
        <w:rPr>
          <w:rFonts w:ascii="Arial" w:hAnsi="Arial" w:cs="Arial"/>
          <w:sz w:val="28"/>
          <w:szCs w:val="28"/>
        </w:rPr>
        <w:t>.</w:t>
      </w:r>
    </w:p>
    <w:p w14:paraId="58D0B4C5" w14:textId="190BCF71" w:rsidR="00326526" w:rsidRPr="00652572" w:rsidRDefault="00326526" w:rsidP="00326526">
      <w:pPr>
        <w:spacing w:after="120" w:line="240" w:lineRule="auto"/>
        <w:ind w:left="425" w:hanging="425"/>
        <w:jc w:val="both"/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t>4.   Przekazanie wychowanków odbywa się po przeprowadzeniu zbiórki na głównym korytarzu grupy.</w:t>
      </w:r>
    </w:p>
    <w:p w14:paraId="59B3D3D0" w14:textId="77777777" w:rsidR="00326526" w:rsidRPr="00652572" w:rsidRDefault="00326526" w:rsidP="00326526">
      <w:pPr>
        <w:ind w:left="426" w:hanging="426"/>
        <w:jc w:val="both"/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t>5.   Wychowawca przejmujący dyżur sprawdza:</w:t>
      </w:r>
    </w:p>
    <w:p w14:paraId="62D1C221" w14:textId="77777777" w:rsidR="00326526" w:rsidRPr="00652572" w:rsidRDefault="00326526" w:rsidP="00326526">
      <w:pPr>
        <w:numPr>
          <w:ilvl w:val="0"/>
          <w:numId w:val="5"/>
        </w:numPr>
        <w:tabs>
          <w:tab w:val="clear" w:pos="1428"/>
          <w:tab w:val="num" w:pos="709"/>
        </w:tabs>
        <w:spacing w:after="0" w:line="240" w:lineRule="auto"/>
        <w:ind w:left="426" w:firstLine="0"/>
        <w:jc w:val="both"/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t>stan liczebny grupy,</w:t>
      </w:r>
    </w:p>
    <w:p w14:paraId="24115796" w14:textId="77777777" w:rsidR="00326526" w:rsidRPr="00652572" w:rsidRDefault="00326526" w:rsidP="00326526">
      <w:pPr>
        <w:numPr>
          <w:ilvl w:val="0"/>
          <w:numId w:val="5"/>
        </w:numPr>
        <w:tabs>
          <w:tab w:val="clear" w:pos="1428"/>
          <w:tab w:val="num" w:pos="709"/>
        </w:tabs>
        <w:spacing w:after="0" w:line="240" w:lineRule="auto"/>
        <w:ind w:left="426" w:firstLine="0"/>
        <w:jc w:val="both"/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t>stan zdrowia wychowanków,</w:t>
      </w:r>
    </w:p>
    <w:p w14:paraId="3C4DEC6A" w14:textId="0AA28EFF" w:rsidR="00326526" w:rsidRPr="00326526" w:rsidRDefault="00326526" w:rsidP="00326526">
      <w:pPr>
        <w:numPr>
          <w:ilvl w:val="0"/>
          <w:numId w:val="5"/>
        </w:numPr>
        <w:tabs>
          <w:tab w:val="clear" w:pos="1428"/>
          <w:tab w:val="num" w:pos="709"/>
        </w:tabs>
        <w:spacing w:after="120" w:line="240" w:lineRule="auto"/>
        <w:ind w:left="425" w:firstLine="0"/>
        <w:jc w:val="both"/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t>przyjmuje uwagi odnośnie wychowanków.</w:t>
      </w:r>
    </w:p>
    <w:p w14:paraId="147378CD" w14:textId="46EA20DE" w:rsidR="00326526" w:rsidRDefault="00326526" w:rsidP="00326526">
      <w:pPr>
        <w:ind w:left="426" w:hanging="426"/>
        <w:jc w:val="both"/>
        <w:rPr>
          <w:rFonts w:ascii="Arial" w:hAnsi="Arial" w:cs="Arial"/>
          <w:sz w:val="28"/>
          <w:szCs w:val="28"/>
        </w:rPr>
      </w:pPr>
      <w:r w:rsidRPr="00652572">
        <w:rPr>
          <w:rFonts w:ascii="Arial" w:hAnsi="Arial" w:cs="Arial"/>
          <w:sz w:val="28"/>
          <w:szCs w:val="28"/>
        </w:rPr>
        <w:t>6.   Gdy wszystkie w/w punkty zostaną zrealizowane wychowawca, kończący</w:t>
      </w:r>
      <w:r>
        <w:rPr>
          <w:rFonts w:ascii="Arial" w:hAnsi="Arial" w:cs="Arial"/>
          <w:sz w:val="28"/>
          <w:szCs w:val="28"/>
        </w:rPr>
        <w:t xml:space="preserve"> </w:t>
      </w:r>
      <w:r w:rsidRPr="00652572">
        <w:rPr>
          <w:rFonts w:ascii="Arial" w:hAnsi="Arial" w:cs="Arial"/>
          <w:sz w:val="28"/>
          <w:szCs w:val="28"/>
        </w:rPr>
        <w:t>pracę może opuścić teren grupy.</w:t>
      </w:r>
    </w:p>
    <w:p w14:paraId="1EFBB7AC" w14:textId="39C1FEDA" w:rsidR="00326526" w:rsidRDefault="00326526" w:rsidP="00326526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625AC1F7" w14:textId="4ED01997" w:rsidR="00326526" w:rsidRDefault="00326526" w:rsidP="00326526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20728F2C" w14:textId="65EB523D" w:rsidR="00326526" w:rsidRDefault="00326526" w:rsidP="00326526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0FBEE466" w14:textId="294CE8A9" w:rsidR="00326526" w:rsidRDefault="00326526" w:rsidP="00326526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06865970" w14:textId="6B21E072" w:rsidR="00326526" w:rsidRDefault="00326526" w:rsidP="00326526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0DAC6F8D" w14:textId="2B402AB2" w:rsidR="00326526" w:rsidRDefault="00326526" w:rsidP="00326526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57B2CA86" w14:textId="01106B0C" w:rsidR="00326526" w:rsidRDefault="00326526" w:rsidP="00326526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6DE76234" w14:textId="60AF6398" w:rsidR="00326526" w:rsidRDefault="00326526" w:rsidP="00326526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438CA997" w14:textId="0652EADD" w:rsidR="00326526" w:rsidRDefault="00326526" w:rsidP="00326526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57AF584A" w14:textId="08E6DF70" w:rsidR="00326526" w:rsidRDefault="00326526" w:rsidP="00326526">
      <w:pPr>
        <w:jc w:val="both"/>
        <w:rPr>
          <w:rFonts w:ascii="Arial" w:hAnsi="Arial" w:cs="Arial"/>
          <w:sz w:val="28"/>
          <w:szCs w:val="28"/>
        </w:rPr>
      </w:pPr>
    </w:p>
    <w:p w14:paraId="1C16914C" w14:textId="77777777" w:rsidR="00326526" w:rsidRDefault="00326526" w:rsidP="00326526">
      <w:pPr>
        <w:jc w:val="both"/>
        <w:rPr>
          <w:rFonts w:ascii="Arial" w:hAnsi="Arial" w:cs="Arial"/>
          <w:sz w:val="28"/>
          <w:szCs w:val="28"/>
        </w:rPr>
      </w:pPr>
    </w:p>
    <w:p w14:paraId="4898F3FC" w14:textId="77777777" w:rsidR="00326526" w:rsidRPr="008F7E26" w:rsidRDefault="00326526" w:rsidP="00326526">
      <w:pPr>
        <w:pStyle w:val="Tekstpodstawowy"/>
        <w:rPr>
          <w:rFonts w:ascii="Arial" w:hAnsi="Arial" w:cs="Arial"/>
          <w:szCs w:val="28"/>
        </w:rPr>
      </w:pPr>
      <w:r w:rsidRPr="008F7E26">
        <w:rPr>
          <w:rFonts w:ascii="Arial" w:hAnsi="Arial" w:cs="Arial"/>
          <w:szCs w:val="28"/>
        </w:rPr>
        <w:lastRenderedPageBreak/>
        <w:t>Procedura nr 4</w:t>
      </w:r>
    </w:p>
    <w:p w14:paraId="2ED4DAF2" w14:textId="77777777" w:rsidR="00326526" w:rsidRPr="008F7E26" w:rsidRDefault="00326526" w:rsidP="00326526">
      <w:pPr>
        <w:pStyle w:val="Tekstpodstawowy"/>
        <w:rPr>
          <w:rFonts w:ascii="Arial" w:hAnsi="Arial" w:cs="Arial"/>
          <w:szCs w:val="28"/>
        </w:rPr>
      </w:pPr>
    </w:p>
    <w:p w14:paraId="36E04BEF" w14:textId="77777777" w:rsidR="00326526" w:rsidRPr="008F7E26" w:rsidRDefault="00326526" w:rsidP="00326526">
      <w:pPr>
        <w:pStyle w:val="Tekstpodstawowy"/>
        <w:tabs>
          <w:tab w:val="left" w:pos="1395"/>
          <w:tab w:val="center" w:pos="4535"/>
        </w:tabs>
        <w:rPr>
          <w:rFonts w:ascii="Arial" w:hAnsi="Arial" w:cs="Arial"/>
          <w:szCs w:val="28"/>
        </w:rPr>
      </w:pPr>
      <w:r w:rsidRPr="008F7E26">
        <w:rPr>
          <w:rFonts w:ascii="Arial" w:hAnsi="Arial" w:cs="Arial"/>
          <w:szCs w:val="28"/>
        </w:rPr>
        <w:t>dotycząca przekazywania i przyjmowaniu  wychowanków</w:t>
      </w:r>
    </w:p>
    <w:p w14:paraId="54CC8FFC" w14:textId="28D0E0A2" w:rsidR="00326526" w:rsidRPr="008F7E26" w:rsidRDefault="00326526" w:rsidP="00326526">
      <w:pPr>
        <w:pStyle w:val="Tekstpodstawowy"/>
        <w:tabs>
          <w:tab w:val="left" w:pos="1395"/>
          <w:tab w:val="center" w:pos="4535"/>
        </w:tabs>
        <w:rPr>
          <w:rFonts w:ascii="Arial" w:hAnsi="Arial" w:cs="Arial"/>
          <w:szCs w:val="28"/>
        </w:rPr>
      </w:pPr>
      <w:r w:rsidRPr="008F7E26">
        <w:rPr>
          <w:rFonts w:ascii="Arial" w:hAnsi="Arial" w:cs="Arial"/>
          <w:szCs w:val="28"/>
        </w:rPr>
        <w:t xml:space="preserve"> ze  szkoły</w:t>
      </w:r>
    </w:p>
    <w:p w14:paraId="46BC9807" w14:textId="77777777" w:rsidR="00326526" w:rsidRPr="008F7E26" w:rsidRDefault="00326526" w:rsidP="00326526">
      <w:pPr>
        <w:jc w:val="both"/>
        <w:rPr>
          <w:rFonts w:ascii="Arial" w:hAnsi="Arial" w:cs="Arial"/>
          <w:sz w:val="28"/>
          <w:szCs w:val="28"/>
        </w:rPr>
      </w:pPr>
    </w:p>
    <w:p w14:paraId="2F663274" w14:textId="6370A9B9" w:rsidR="00326526" w:rsidRPr="00326526" w:rsidRDefault="00326526" w:rsidP="00326526">
      <w:pPr>
        <w:numPr>
          <w:ilvl w:val="0"/>
          <w:numId w:val="6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8F7E26">
        <w:rPr>
          <w:rFonts w:ascii="Arial" w:hAnsi="Arial" w:cs="Arial"/>
          <w:sz w:val="28"/>
          <w:szCs w:val="28"/>
        </w:rPr>
        <w:t>Wychowankowie z internatu są przekazywani do szkoły  o godzinie 8</w:t>
      </w:r>
      <w:r>
        <w:rPr>
          <w:rFonts w:ascii="Arial" w:hAnsi="Arial" w:cs="Arial"/>
          <w:sz w:val="28"/>
          <w:szCs w:val="28"/>
        </w:rPr>
        <w:t xml:space="preserve">:00 </w:t>
      </w:r>
      <w:r w:rsidRPr="008F7E26">
        <w:rPr>
          <w:rFonts w:ascii="Arial" w:hAnsi="Arial" w:cs="Arial"/>
          <w:sz w:val="28"/>
          <w:szCs w:val="28"/>
        </w:rPr>
        <w:t>w wyznaczonym do tego miejscu.</w:t>
      </w:r>
    </w:p>
    <w:p w14:paraId="6853D428" w14:textId="093AC7B0" w:rsidR="00326526" w:rsidRPr="00326526" w:rsidRDefault="00326526" w:rsidP="00326526">
      <w:pPr>
        <w:numPr>
          <w:ilvl w:val="0"/>
          <w:numId w:val="6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8F7E26">
        <w:rPr>
          <w:rFonts w:ascii="Arial" w:hAnsi="Arial" w:cs="Arial"/>
          <w:sz w:val="28"/>
          <w:szCs w:val="28"/>
        </w:rPr>
        <w:t xml:space="preserve"> Uczniowie są przekazywani nauczycielowi dyżurującemu przez                 wychowawców grup.</w:t>
      </w:r>
    </w:p>
    <w:p w14:paraId="3B44018A" w14:textId="0CF77270" w:rsidR="00326526" w:rsidRPr="008F7E26" w:rsidRDefault="00326526" w:rsidP="00326526">
      <w:pPr>
        <w:spacing w:after="120" w:line="240" w:lineRule="auto"/>
        <w:ind w:left="284" w:hanging="709"/>
        <w:jc w:val="both"/>
        <w:rPr>
          <w:rFonts w:ascii="Arial" w:hAnsi="Arial" w:cs="Arial"/>
          <w:sz w:val="28"/>
          <w:szCs w:val="28"/>
        </w:rPr>
      </w:pPr>
      <w:r w:rsidRPr="008F7E26">
        <w:rPr>
          <w:rFonts w:ascii="Arial" w:hAnsi="Arial" w:cs="Arial"/>
          <w:sz w:val="28"/>
          <w:szCs w:val="28"/>
        </w:rPr>
        <w:t xml:space="preserve">     3.   Wychowawcy przekazują nauczycielowi dyżurującemu zeszyty prac domowych.</w:t>
      </w:r>
    </w:p>
    <w:p w14:paraId="6C2FFA44" w14:textId="333449E0" w:rsidR="00326526" w:rsidRPr="00326526" w:rsidRDefault="00326526" w:rsidP="00326526">
      <w:pPr>
        <w:numPr>
          <w:ilvl w:val="0"/>
          <w:numId w:val="7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8F7E26">
        <w:rPr>
          <w:rFonts w:ascii="Arial" w:hAnsi="Arial" w:cs="Arial"/>
          <w:sz w:val="28"/>
          <w:szCs w:val="28"/>
        </w:rPr>
        <w:t>Wychowankowie są wyposażeni w zeszyty, potrzebne w danym dniu                  i przybory do pisania. Wszystko to znajduje się w odpowiedniej torbie lub plecaku.</w:t>
      </w:r>
    </w:p>
    <w:p w14:paraId="43AC360D" w14:textId="4063A35F" w:rsidR="00326526" w:rsidRPr="00326526" w:rsidRDefault="00326526" w:rsidP="00326526">
      <w:pPr>
        <w:numPr>
          <w:ilvl w:val="0"/>
          <w:numId w:val="7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8F7E26">
        <w:rPr>
          <w:rFonts w:ascii="Arial" w:hAnsi="Arial" w:cs="Arial"/>
          <w:sz w:val="28"/>
          <w:szCs w:val="28"/>
        </w:rPr>
        <w:t>Ubiór wychowanków jest odpowiedni do warunków atmosferycznych.</w:t>
      </w:r>
    </w:p>
    <w:p w14:paraId="3071D869" w14:textId="2953C1D9" w:rsidR="00326526" w:rsidRPr="00326526" w:rsidRDefault="00326526" w:rsidP="00326526">
      <w:pPr>
        <w:numPr>
          <w:ilvl w:val="0"/>
          <w:numId w:val="7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8F7E26">
        <w:rPr>
          <w:rFonts w:ascii="Arial" w:hAnsi="Arial" w:cs="Arial"/>
          <w:sz w:val="28"/>
          <w:szCs w:val="28"/>
        </w:rPr>
        <w:t>Wychowawcy grup, przekazują pedagogowi wychowanków chorych                   i powiadamiają o tym nauczyciela dyżurującego.</w:t>
      </w:r>
    </w:p>
    <w:p w14:paraId="6E6E06A9" w14:textId="4215C4EB" w:rsidR="00326526" w:rsidRPr="00326526" w:rsidRDefault="00326526" w:rsidP="00326526">
      <w:pPr>
        <w:numPr>
          <w:ilvl w:val="0"/>
          <w:numId w:val="7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8F7E26">
        <w:rPr>
          <w:rFonts w:ascii="Arial" w:hAnsi="Arial" w:cs="Arial"/>
          <w:sz w:val="28"/>
          <w:szCs w:val="28"/>
        </w:rPr>
        <w:t>Wychowankowie wymagający konsultacji lekarskiej udają się do przychodni pod opieką wychowawcy dyżurującego samochodem służbowym.</w:t>
      </w:r>
    </w:p>
    <w:p w14:paraId="0D1F2B34" w14:textId="1CD04DB4" w:rsidR="00326526" w:rsidRPr="008F7E26" w:rsidRDefault="00326526" w:rsidP="0040053D">
      <w:pPr>
        <w:tabs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8F7E26">
        <w:rPr>
          <w:rFonts w:ascii="Arial" w:hAnsi="Arial" w:cs="Arial"/>
          <w:sz w:val="28"/>
          <w:szCs w:val="28"/>
        </w:rPr>
        <w:t>8.  Po zakończeniu  lekcji, uczniowie są przekazywani</w:t>
      </w:r>
      <w:r>
        <w:rPr>
          <w:rFonts w:ascii="Arial" w:hAnsi="Arial" w:cs="Arial"/>
          <w:sz w:val="28"/>
          <w:szCs w:val="28"/>
        </w:rPr>
        <w:t xml:space="preserve"> </w:t>
      </w:r>
      <w:r w:rsidRPr="008F7E26">
        <w:rPr>
          <w:rFonts w:ascii="Arial" w:hAnsi="Arial" w:cs="Arial"/>
          <w:sz w:val="28"/>
          <w:szCs w:val="28"/>
        </w:rPr>
        <w:t>w wyznaczonym miejscu wychowawcom grup, przez nauczyciela dyżurującego lub prowadzącego ostatnią lekcję z daną klasą.</w:t>
      </w:r>
    </w:p>
    <w:p w14:paraId="615E91FC" w14:textId="557BEB79" w:rsidR="00326526" w:rsidRPr="008F7E26" w:rsidRDefault="00326526" w:rsidP="0040053D">
      <w:pPr>
        <w:spacing w:after="120" w:line="240" w:lineRule="auto"/>
        <w:ind w:left="284" w:hanging="709"/>
        <w:jc w:val="both"/>
        <w:rPr>
          <w:rFonts w:ascii="Arial" w:hAnsi="Arial" w:cs="Arial"/>
          <w:sz w:val="28"/>
          <w:szCs w:val="28"/>
        </w:rPr>
      </w:pPr>
      <w:r w:rsidRPr="008F7E26">
        <w:rPr>
          <w:rFonts w:ascii="Arial" w:hAnsi="Arial" w:cs="Arial"/>
          <w:sz w:val="28"/>
          <w:szCs w:val="28"/>
        </w:rPr>
        <w:t xml:space="preserve">     9.   Przekazanie odbywa się przy pełnym stanie liczbowym wychowanków klasy/grupy.</w:t>
      </w:r>
    </w:p>
    <w:p w14:paraId="041348BE" w14:textId="454BEECD" w:rsidR="00326526" w:rsidRDefault="00326526" w:rsidP="0040053D">
      <w:pPr>
        <w:tabs>
          <w:tab w:val="num" w:pos="284"/>
        </w:tabs>
        <w:spacing w:after="120" w:line="240" w:lineRule="auto"/>
        <w:ind w:left="283" w:hanging="425"/>
        <w:jc w:val="both"/>
        <w:rPr>
          <w:rFonts w:ascii="Arial" w:hAnsi="Arial" w:cs="Arial"/>
          <w:sz w:val="28"/>
          <w:szCs w:val="28"/>
        </w:rPr>
      </w:pPr>
      <w:r w:rsidRPr="008F7E26">
        <w:rPr>
          <w:rFonts w:ascii="Arial" w:hAnsi="Arial" w:cs="Arial"/>
          <w:sz w:val="28"/>
          <w:szCs w:val="28"/>
        </w:rPr>
        <w:t xml:space="preserve">10.  Nauczyciel przekazujący uczniów wychowawcom grup oddaje również zeszyty prac domowych, oraz przekazuje bieżące informacje </w:t>
      </w:r>
      <w:r>
        <w:rPr>
          <w:rFonts w:ascii="Arial" w:hAnsi="Arial" w:cs="Arial"/>
          <w:sz w:val="28"/>
          <w:szCs w:val="28"/>
        </w:rPr>
        <w:br/>
      </w:r>
      <w:r w:rsidRPr="008F7E26">
        <w:rPr>
          <w:rFonts w:ascii="Arial" w:hAnsi="Arial" w:cs="Arial"/>
          <w:sz w:val="28"/>
          <w:szCs w:val="28"/>
        </w:rPr>
        <w:t>o uczniach,</w:t>
      </w:r>
      <w:r>
        <w:rPr>
          <w:rFonts w:ascii="Arial" w:hAnsi="Arial" w:cs="Arial"/>
          <w:sz w:val="28"/>
          <w:szCs w:val="28"/>
        </w:rPr>
        <w:t xml:space="preserve"> </w:t>
      </w:r>
      <w:r w:rsidRPr="008F7E26">
        <w:rPr>
          <w:rFonts w:ascii="Arial" w:hAnsi="Arial" w:cs="Arial"/>
          <w:sz w:val="28"/>
          <w:szCs w:val="28"/>
        </w:rPr>
        <w:t>które wychowawca odnotowuje w arkuszu obserwacyjnym danego nieletniego oraz dzienniku zajęć  grupy wychowawczej.</w:t>
      </w:r>
    </w:p>
    <w:p w14:paraId="0D150458" w14:textId="7A545D96" w:rsidR="00326526" w:rsidRDefault="00326526" w:rsidP="00326526">
      <w:pPr>
        <w:tabs>
          <w:tab w:val="num" w:pos="284"/>
        </w:tabs>
        <w:ind w:left="284" w:hanging="426"/>
        <w:jc w:val="both"/>
        <w:rPr>
          <w:rFonts w:ascii="Arial" w:hAnsi="Arial" w:cs="Arial"/>
          <w:sz w:val="28"/>
          <w:szCs w:val="28"/>
        </w:rPr>
      </w:pPr>
    </w:p>
    <w:p w14:paraId="1197377C" w14:textId="71384A6A" w:rsidR="00326526" w:rsidRDefault="00326526" w:rsidP="00326526">
      <w:pPr>
        <w:tabs>
          <w:tab w:val="num" w:pos="284"/>
        </w:tabs>
        <w:ind w:left="284" w:hanging="426"/>
        <w:jc w:val="both"/>
        <w:rPr>
          <w:rFonts w:ascii="Arial" w:hAnsi="Arial" w:cs="Arial"/>
          <w:sz w:val="28"/>
          <w:szCs w:val="28"/>
        </w:rPr>
      </w:pPr>
    </w:p>
    <w:p w14:paraId="178BB175" w14:textId="65238D2C" w:rsidR="00326526" w:rsidRDefault="00326526" w:rsidP="00326526">
      <w:pPr>
        <w:tabs>
          <w:tab w:val="num" w:pos="284"/>
        </w:tabs>
        <w:ind w:left="284" w:hanging="426"/>
        <w:jc w:val="both"/>
        <w:rPr>
          <w:rFonts w:ascii="Arial" w:hAnsi="Arial" w:cs="Arial"/>
          <w:sz w:val="28"/>
          <w:szCs w:val="28"/>
        </w:rPr>
      </w:pPr>
    </w:p>
    <w:p w14:paraId="1FEBCF9E" w14:textId="348892D4" w:rsidR="00326526" w:rsidRDefault="00326526" w:rsidP="00326526">
      <w:pPr>
        <w:tabs>
          <w:tab w:val="num" w:pos="284"/>
        </w:tabs>
        <w:ind w:left="284" w:hanging="426"/>
        <w:jc w:val="both"/>
        <w:rPr>
          <w:rFonts w:ascii="Arial" w:hAnsi="Arial" w:cs="Arial"/>
          <w:sz w:val="28"/>
          <w:szCs w:val="28"/>
        </w:rPr>
      </w:pPr>
    </w:p>
    <w:p w14:paraId="76758BDB" w14:textId="16833D48" w:rsidR="00326526" w:rsidRDefault="00326526" w:rsidP="00326526">
      <w:pPr>
        <w:tabs>
          <w:tab w:val="num" w:pos="284"/>
        </w:tabs>
        <w:ind w:left="284" w:hanging="426"/>
        <w:jc w:val="both"/>
        <w:rPr>
          <w:rFonts w:ascii="Arial" w:hAnsi="Arial" w:cs="Arial"/>
          <w:sz w:val="28"/>
          <w:szCs w:val="28"/>
        </w:rPr>
      </w:pPr>
    </w:p>
    <w:p w14:paraId="43D2BC36" w14:textId="068B4148" w:rsidR="00326526" w:rsidRDefault="00326526" w:rsidP="00326526">
      <w:pPr>
        <w:tabs>
          <w:tab w:val="num" w:pos="284"/>
        </w:tabs>
        <w:ind w:left="284" w:hanging="426"/>
        <w:jc w:val="both"/>
        <w:rPr>
          <w:rFonts w:ascii="Arial" w:hAnsi="Arial" w:cs="Arial"/>
          <w:sz w:val="28"/>
          <w:szCs w:val="28"/>
        </w:rPr>
      </w:pPr>
    </w:p>
    <w:p w14:paraId="6D8D66F6" w14:textId="77777777" w:rsidR="0040053D" w:rsidRPr="0077631B" w:rsidRDefault="0040053D" w:rsidP="0040053D">
      <w:pPr>
        <w:pStyle w:val="Tekstpodstawowy"/>
        <w:rPr>
          <w:rFonts w:ascii="Arial" w:hAnsi="Arial" w:cs="Arial"/>
          <w:szCs w:val="28"/>
        </w:rPr>
      </w:pPr>
      <w:r w:rsidRPr="0077631B">
        <w:rPr>
          <w:rFonts w:ascii="Arial" w:hAnsi="Arial" w:cs="Arial"/>
          <w:szCs w:val="28"/>
        </w:rPr>
        <w:lastRenderedPageBreak/>
        <w:t>Procedura nr 5</w:t>
      </w:r>
    </w:p>
    <w:p w14:paraId="64B3EC64" w14:textId="77777777" w:rsidR="0040053D" w:rsidRPr="0077631B" w:rsidRDefault="0040053D" w:rsidP="0040053D">
      <w:pPr>
        <w:pStyle w:val="Tekstpodstawowy"/>
        <w:rPr>
          <w:rFonts w:ascii="Arial" w:hAnsi="Arial" w:cs="Arial"/>
          <w:b w:val="0"/>
          <w:bCs w:val="0"/>
          <w:szCs w:val="28"/>
        </w:rPr>
      </w:pPr>
    </w:p>
    <w:p w14:paraId="6580B070" w14:textId="77777777" w:rsidR="0040053D" w:rsidRPr="0077631B" w:rsidRDefault="0040053D" w:rsidP="0040053D">
      <w:pPr>
        <w:pStyle w:val="Tekstpodstawowy"/>
        <w:rPr>
          <w:rFonts w:ascii="Arial" w:hAnsi="Arial" w:cs="Arial"/>
          <w:szCs w:val="28"/>
        </w:rPr>
      </w:pPr>
      <w:r w:rsidRPr="0077631B">
        <w:rPr>
          <w:rFonts w:ascii="Arial" w:hAnsi="Arial" w:cs="Arial"/>
          <w:b w:val="0"/>
          <w:bCs w:val="0"/>
          <w:szCs w:val="28"/>
        </w:rPr>
        <w:t xml:space="preserve"> </w:t>
      </w:r>
      <w:r w:rsidRPr="0077631B">
        <w:rPr>
          <w:rFonts w:ascii="Arial" w:hAnsi="Arial" w:cs="Arial"/>
          <w:szCs w:val="28"/>
        </w:rPr>
        <w:t>dotycząca postępowania  w  przypadku pożaru i innych zagrożeń</w:t>
      </w:r>
    </w:p>
    <w:p w14:paraId="14FD990C" w14:textId="77777777" w:rsidR="0040053D" w:rsidRPr="0077631B" w:rsidRDefault="0040053D" w:rsidP="0040053D">
      <w:pPr>
        <w:rPr>
          <w:rFonts w:ascii="Arial" w:hAnsi="Arial" w:cs="Arial"/>
          <w:sz w:val="28"/>
          <w:szCs w:val="28"/>
        </w:rPr>
      </w:pPr>
    </w:p>
    <w:p w14:paraId="75C1405B" w14:textId="338872D6" w:rsidR="0040053D" w:rsidRPr="0040053D" w:rsidRDefault="0040053D" w:rsidP="0040053D">
      <w:pPr>
        <w:numPr>
          <w:ilvl w:val="0"/>
          <w:numId w:val="8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77631B">
        <w:rPr>
          <w:rFonts w:ascii="Arial" w:hAnsi="Arial" w:cs="Arial"/>
          <w:sz w:val="28"/>
          <w:szCs w:val="28"/>
        </w:rPr>
        <w:t>W przypadku wystąpienia zarzewia  pożaru, należy zlokalizować jego miejsce i rodzaj oraz, gdy jest to możliwe, przystąpić do gaszenia dostępnymi środkami.</w:t>
      </w:r>
    </w:p>
    <w:p w14:paraId="46567117" w14:textId="5DD4FBDB" w:rsidR="0040053D" w:rsidRPr="0040053D" w:rsidRDefault="0040053D" w:rsidP="0040053D">
      <w:pPr>
        <w:numPr>
          <w:ilvl w:val="0"/>
          <w:numId w:val="8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77631B">
        <w:rPr>
          <w:rFonts w:ascii="Arial" w:hAnsi="Arial" w:cs="Arial"/>
          <w:sz w:val="28"/>
          <w:szCs w:val="28"/>
        </w:rPr>
        <w:t>W przypadku braku skuteczności działań j/w opiekun grupy przeprowadza ewakuację wychowanków, zgodnie z instrukcją p-</w:t>
      </w:r>
      <w:proofErr w:type="spellStart"/>
      <w:r w:rsidRPr="0077631B">
        <w:rPr>
          <w:rFonts w:ascii="Arial" w:hAnsi="Arial" w:cs="Arial"/>
          <w:sz w:val="28"/>
          <w:szCs w:val="28"/>
        </w:rPr>
        <w:t>poż</w:t>
      </w:r>
      <w:proofErr w:type="spellEnd"/>
      <w:r w:rsidRPr="0077631B">
        <w:rPr>
          <w:rFonts w:ascii="Arial" w:hAnsi="Arial" w:cs="Arial"/>
          <w:sz w:val="28"/>
          <w:szCs w:val="28"/>
        </w:rPr>
        <w:t>., na wyznaczone miejsce.</w:t>
      </w:r>
    </w:p>
    <w:p w14:paraId="361ABEC2" w14:textId="6136C1CA" w:rsidR="0040053D" w:rsidRPr="0040053D" w:rsidRDefault="0040053D" w:rsidP="0040053D">
      <w:pPr>
        <w:numPr>
          <w:ilvl w:val="0"/>
          <w:numId w:val="8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77631B">
        <w:rPr>
          <w:rFonts w:ascii="Arial" w:hAnsi="Arial" w:cs="Arial"/>
          <w:sz w:val="28"/>
          <w:szCs w:val="28"/>
        </w:rPr>
        <w:t>Należy wezwać straż pożarną i niezwłocznie powiadomić dyrektora placówki lub jego zastępcę.</w:t>
      </w:r>
    </w:p>
    <w:p w14:paraId="2D4AA2FB" w14:textId="11B10CB0" w:rsidR="0040053D" w:rsidRPr="0040053D" w:rsidRDefault="0040053D" w:rsidP="0040053D">
      <w:pPr>
        <w:numPr>
          <w:ilvl w:val="0"/>
          <w:numId w:val="8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77631B">
        <w:rPr>
          <w:rFonts w:ascii="Arial" w:hAnsi="Arial" w:cs="Arial"/>
          <w:sz w:val="28"/>
          <w:szCs w:val="28"/>
        </w:rPr>
        <w:t xml:space="preserve">Opiekun grupy odpowiada za bezpieczeństwo wychowanków </w:t>
      </w:r>
      <w:r>
        <w:rPr>
          <w:rFonts w:ascii="Arial" w:hAnsi="Arial" w:cs="Arial"/>
          <w:sz w:val="28"/>
          <w:szCs w:val="28"/>
        </w:rPr>
        <w:br/>
      </w:r>
      <w:r w:rsidRPr="0077631B">
        <w:rPr>
          <w:rFonts w:ascii="Arial" w:hAnsi="Arial" w:cs="Arial"/>
          <w:sz w:val="28"/>
          <w:szCs w:val="28"/>
        </w:rPr>
        <w:t>w miejscu ewakuacyjnym.</w:t>
      </w:r>
    </w:p>
    <w:p w14:paraId="7CB6D919" w14:textId="2B381537" w:rsidR="0040053D" w:rsidRPr="0040053D" w:rsidRDefault="0040053D" w:rsidP="0040053D">
      <w:pPr>
        <w:numPr>
          <w:ilvl w:val="0"/>
          <w:numId w:val="8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77631B">
        <w:rPr>
          <w:rFonts w:ascii="Arial" w:hAnsi="Arial" w:cs="Arial"/>
          <w:sz w:val="28"/>
          <w:szCs w:val="28"/>
        </w:rPr>
        <w:t>Dyrektor lub osoba przez niego upoważniona, kieruje akcją ratowniczą, według instrukcji p-</w:t>
      </w:r>
      <w:proofErr w:type="spellStart"/>
      <w:r w:rsidRPr="0077631B">
        <w:rPr>
          <w:rFonts w:ascii="Arial" w:hAnsi="Arial" w:cs="Arial"/>
          <w:sz w:val="28"/>
          <w:szCs w:val="28"/>
        </w:rPr>
        <w:t>poż</w:t>
      </w:r>
      <w:proofErr w:type="spellEnd"/>
      <w:r w:rsidRPr="0077631B">
        <w:rPr>
          <w:rFonts w:ascii="Arial" w:hAnsi="Arial" w:cs="Arial"/>
          <w:sz w:val="28"/>
          <w:szCs w:val="28"/>
        </w:rPr>
        <w:t>.</w:t>
      </w:r>
    </w:p>
    <w:p w14:paraId="39C5EEE0" w14:textId="1107D002" w:rsidR="0040053D" w:rsidRPr="0040053D" w:rsidRDefault="0040053D" w:rsidP="0040053D">
      <w:pPr>
        <w:numPr>
          <w:ilvl w:val="0"/>
          <w:numId w:val="8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77631B">
        <w:rPr>
          <w:rFonts w:ascii="Arial" w:hAnsi="Arial" w:cs="Arial"/>
          <w:sz w:val="28"/>
          <w:szCs w:val="28"/>
        </w:rPr>
        <w:t>W przypadku innych zagrożeń bezpieczeństwa wychowanków należy postępować jak w pkt. 2 powiadamiając służby ratownicze oraz dyrektora.</w:t>
      </w:r>
    </w:p>
    <w:p w14:paraId="7969DD64" w14:textId="77777777" w:rsidR="0040053D" w:rsidRPr="0077631B" w:rsidRDefault="0040053D" w:rsidP="0040053D">
      <w:pPr>
        <w:numPr>
          <w:ilvl w:val="0"/>
          <w:numId w:val="8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77631B">
        <w:rPr>
          <w:rFonts w:ascii="Arial" w:hAnsi="Arial" w:cs="Arial"/>
          <w:sz w:val="28"/>
          <w:szCs w:val="28"/>
        </w:rPr>
        <w:t xml:space="preserve">Ewakuację należy przeprowadzać w sposób bezpieczny nie  wywołujący paniki. </w:t>
      </w:r>
    </w:p>
    <w:p w14:paraId="27541C95" w14:textId="77777777" w:rsidR="00326526" w:rsidRPr="008F7E26" w:rsidRDefault="00326526" w:rsidP="00326526">
      <w:pPr>
        <w:tabs>
          <w:tab w:val="num" w:pos="284"/>
        </w:tabs>
        <w:ind w:left="284" w:hanging="426"/>
        <w:jc w:val="both"/>
        <w:rPr>
          <w:rFonts w:ascii="Arial" w:hAnsi="Arial" w:cs="Arial"/>
          <w:sz w:val="28"/>
          <w:szCs w:val="28"/>
        </w:rPr>
      </w:pPr>
    </w:p>
    <w:p w14:paraId="74DCB5DA" w14:textId="77777777" w:rsidR="00326526" w:rsidRPr="00652572" w:rsidRDefault="00326526" w:rsidP="00326526">
      <w:pPr>
        <w:ind w:left="426" w:hanging="426"/>
        <w:jc w:val="both"/>
        <w:rPr>
          <w:rFonts w:ascii="Arial" w:hAnsi="Arial" w:cs="Arial"/>
          <w:sz w:val="28"/>
          <w:szCs w:val="28"/>
        </w:rPr>
      </w:pPr>
    </w:p>
    <w:p w14:paraId="2CEDFF3B" w14:textId="77777777" w:rsidR="00326526" w:rsidRPr="004D52D7" w:rsidRDefault="00326526" w:rsidP="00326526">
      <w:pPr>
        <w:rPr>
          <w:sz w:val="26"/>
          <w:szCs w:val="26"/>
        </w:rPr>
      </w:pPr>
    </w:p>
    <w:p w14:paraId="4E92720C" w14:textId="6EF4043C" w:rsidR="00326526" w:rsidRDefault="00326526" w:rsidP="00326526">
      <w:pPr>
        <w:jc w:val="both"/>
        <w:rPr>
          <w:rFonts w:ascii="Arial" w:hAnsi="Arial" w:cs="Arial"/>
          <w:sz w:val="28"/>
          <w:szCs w:val="28"/>
        </w:rPr>
      </w:pPr>
    </w:p>
    <w:p w14:paraId="22536CC2" w14:textId="758004CC" w:rsidR="0040053D" w:rsidRDefault="0040053D" w:rsidP="00326526">
      <w:pPr>
        <w:jc w:val="both"/>
        <w:rPr>
          <w:rFonts w:ascii="Arial" w:hAnsi="Arial" w:cs="Arial"/>
          <w:sz w:val="28"/>
          <w:szCs w:val="28"/>
        </w:rPr>
      </w:pPr>
    </w:p>
    <w:p w14:paraId="4B44FA66" w14:textId="3046F14C" w:rsidR="0040053D" w:rsidRDefault="0040053D" w:rsidP="00326526">
      <w:pPr>
        <w:jc w:val="both"/>
        <w:rPr>
          <w:rFonts w:ascii="Arial" w:hAnsi="Arial" w:cs="Arial"/>
          <w:sz w:val="28"/>
          <w:szCs w:val="28"/>
        </w:rPr>
      </w:pPr>
    </w:p>
    <w:p w14:paraId="2CA3CD13" w14:textId="22FF0AED" w:rsidR="0040053D" w:rsidRDefault="0040053D" w:rsidP="00326526">
      <w:pPr>
        <w:jc w:val="both"/>
        <w:rPr>
          <w:rFonts w:ascii="Arial" w:hAnsi="Arial" w:cs="Arial"/>
          <w:sz w:val="28"/>
          <w:szCs w:val="28"/>
        </w:rPr>
      </w:pPr>
    </w:p>
    <w:p w14:paraId="2D52E257" w14:textId="5FC1FEF1" w:rsidR="0040053D" w:rsidRDefault="0040053D" w:rsidP="00326526">
      <w:pPr>
        <w:jc w:val="both"/>
        <w:rPr>
          <w:rFonts w:ascii="Arial" w:hAnsi="Arial" w:cs="Arial"/>
          <w:sz w:val="28"/>
          <w:szCs w:val="28"/>
        </w:rPr>
      </w:pPr>
    </w:p>
    <w:p w14:paraId="305E4D80" w14:textId="2CCFFB32" w:rsidR="0040053D" w:rsidRDefault="0040053D" w:rsidP="00326526">
      <w:pPr>
        <w:jc w:val="both"/>
        <w:rPr>
          <w:rFonts w:ascii="Arial" w:hAnsi="Arial" w:cs="Arial"/>
          <w:sz w:val="28"/>
          <w:szCs w:val="28"/>
        </w:rPr>
      </w:pPr>
    </w:p>
    <w:p w14:paraId="41E482E2" w14:textId="767DEA25" w:rsidR="0040053D" w:rsidRDefault="0040053D" w:rsidP="00326526">
      <w:pPr>
        <w:jc w:val="both"/>
        <w:rPr>
          <w:rFonts w:ascii="Arial" w:hAnsi="Arial" w:cs="Arial"/>
          <w:sz w:val="28"/>
          <w:szCs w:val="28"/>
        </w:rPr>
      </w:pPr>
    </w:p>
    <w:p w14:paraId="578C89AC" w14:textId="458A6B9E" w:rsidR="0040053D" w:rsidRDefault="0040053D" w:rsidP="00326526">
      <w:pPr>
        <w:jc w:val="both"/>
        <w:rPr>
          <w:rFonts w:ascii="Arial" w:hAnsi="Arial" w:cs="Arial"/>
          <w:sz w:val="28"/>
          <w:szCs w:val="28"/>
        </w:rPr>
      </w:pPr>
    </w:p>
    <w:p w14:paraId="3B30F9C1" w14:textId="77777777" w:rsidR="0040053D" w:rsidRPr="00631E08" w:rsidRDefault="0040053D" w:rsidP="0040053D">
      <w:pPr>
        <w:pStyle w:val="Tytu"/>
        <w:jc w:val="left"/>
        <w:rPr>
          <w:rFonts w:ascii="Arial" w:hAnsi="Arial" w:cs="Arial"/>
          <w:sz w:val="28"/>
          <w:szCs w:val="28"/>
        </w:rPr>
      </w:pPr>
    </w:p>
    <w:p w14:paraId="1D3A7148" w14:textId="77777777" w:rsidR="0040053D" w:rsidRDefault="0040053D" w:rsidP="0040053D">
      <w:pPr>
        <w:pStyle w:val="Tytu"/>
        <w:rPr>
          <w:rFonts w:ascii="Arial" w:hAnsi="Arial" w:cs="Arial"/>
          <w:sz w:val="28"/>
          <w:szCs w:val="28"/>
        </w:rPr>
      </w:pPr>
    </w:p>
    <w:p w14:paraId="6EE88C5A" w14:textId="5504338C" w:rsidR="0040053D" w:rsidRPr="00631E08" w:rsidRDefault="0040053D" w:rsidP="0040053D">
      <w:pPr>
        <w:pStyle w:val="Tytu"/>
        <w:rPr>
          <w:rFonts w:ascii="Arial" w:hAnsi="Arial" w:cs="Arial"/>
          <w:sz w:val="28"/>
          <w:szCs w:val="28"/>
        </w:rPr>
      </w:pPr>
      <w:r w:rsidRPr="00631E08">
        <w:rPr>
          <w:rFonts w:ascii="Arial" w:hAnsi="Arial" w:cs="Arial"/>
          <w:sz w:val="28"/>
          <w:szCs w:val="28"/>
        </w:rPr>
        <w:lastRenderedPageBreak/>
        <w:t>Procedura  nr 6</w:t>
      </w:r>
    </w:p>
    <w:p w14:paraId="6A5D51ED" w14:textId="77777777" w:rsidR="0040053D" w:rsidRPr="00631E08" w:rsidRDefault="0040053D" w:rsidP="0040053D">
      <w:pPr>
        <w:pStyle w:val="Tytu"/>
        <w:rPr>
          <w:rFonts w:ascii="Arial" w:hAnsi="Arial" w:cs="Arial"/>
          <w:sz w:val="28"/>
          <w:szCs w:val="28"/>
        </w:rPr>
      </w:pPr>
    </w:p>
    <w:p w14:paraId="191CED68" w14:textId="77777777" w:rsidR="0040053D" w:rsidRPr="00631E08" w:rsidRDefault="0040053D" w:rsidP="0040053D">
      <w:pPr>
        <w:pStyle w:val="Tytu"/>
        <w:rPr>
          <w:rFonts w:ascii="Arial" w:hAnsi="Arial" w:cs="Arial"/>
          <w:sz w:val="28"/>
          <w:szCs w:val="28"/>
        </w:rPr>
      </w:pPr>
      <w:r w:rsidRPr="00631E08">
        <w:rPr>
          <w:rFonts w:ascii="Arial" w:hAnsi="Arial" w:cs="Arial"/>
          <w:sz w:val="28"/>
          <w:szCs w:val="28"/>
        </w:rPr>
        <w:t xml:space="preserve">  dotycząca postępowania   w   przypadku  bójki  pomiędzy   wychowankami</w:t>
      </w:r>
    </w:p>
    <w:p w14:paraId="05CC6F60" w14:textId="77777777" w:rsidR="0040053D" w:rsidRPr="00631E08" w:rsidRDefault="0040053D" w:rsidP="0040053D">
      <w:pPr>
        <w:rPr>
          <w:rFonts w:ascii="Arial" w:hAnsi="Arial" w:cs="Arial"/>
          <w:sz w:val="28"/>
          <w:szCs w:val="28"/>
        </w:rPr>
      </w:pPr>
    </w:p>
    <w:p w14:paraId="4338CF8F" w14:textId="305E9936" w:rsidR="0040053D" w:rsidRPr="0040053D" w:rsidRDefault="0040053D" w:rsidP="0040053D">
      <w:pPr>
        <w:numPr>
          <w:ilvl w:val="0"/>
          <w:numId w:val="9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631E08">
        <w:rPr>
          <w:rFonts w:ascii="Arial" w:hAnsi="Arial" w:cs="Arial"/>
          <w:sz w:val="28"/>
          <w:szCs w:val="28"/>
        </w:rPr>
        <w:t>W przypadku bójki, należy przerwać atak agresji wzywając do pomocy, jeżeli jest to konieczne, innych nauczycieli lub wychowawców. Jeżeli te działania nie odnoszą skutku należy powiadomić dyrektora.</w:t>
      </w:r>
    </w:p>
    <w:p w14:paraId="38EC4E28" w14:textId="725DB0D6" w:rsidR="0040053D" w:rsidRPr="0040053D" w:rsidRDefault="0040053D" w:rsidP="0040053D">
      <w:pPr>
        <w:numPr>
          <w:ilvl w:val="0"/>
          <w:numId w:val="9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631E08">
        <w:rPr>
          <w:rFonts w:ascii="Arial" w:hAnsi="Arial" w:cs="Arial"/>
          <w:sz w:val="28"/>
          <w:szCs w:val="28"/>
        </w:rPr>
        <w:t>W razie potrzeby, osoba sprawująca opiekę, udziela pierwszej pomocy wychowankowi poszkodowanemu, w szczególnym przypadku po konsultacji z dyrektorem wzywa zespół ratownictwa medycznego.</w:t>
      </w:r>
    </w:p>
    <w:p w14:paraId="141D5B77" w14:textId="5AAD7E22" w:rsidR="0040053D" w:rsidRPr="0040053D" w:rsidRDefault="0040053D" w:rsidP="0040053D">
      <w:pPr>
        <w:numPr>
          <w:ilvl w:val="0"/>
          <w:numId w:val="9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631E08">
        <w:rPr>
          <w:rFonts w:ascii="Arial" w:hAnsi="Arial" w:cs="Arial"/>
          <w:sz w:val="28"/>
          <w:szCs w:val="28"/>
        </w:rPr>
        <w:t xml:space="preserve">Opiekun grupy przeprowadza rozmowę wyjaśniającą </w:t>
      </w:r>
      <w:r>
        <w:rPr>
          <w:rFonts w:ascii="Arial" w:hAnsi="Arial" w:cs="Arial"/>
          <w:sz w:val="28"/>
          <w:szCs w:val="28"/>
        </w:rPr>
        <w:br/>
      </w:r>
      <w:r w:rsidRPr="00631E08">
        <w:rPr>
          <w:rFonts w:ascii="Arial" w:hAnsi="Arial" w:cs="Arial"/>
          <w:sz w:val="28"/>
          <w:szCs w:val="28"/>
        </w:rPr>
        <w:t>z wychowankami.</w:t>
      </w:r>
    </w:p>
    <w:p w14:paraId="5B87F6F5" w14:textId="29574B00" w:rsidR="0040053D" w:rsidRPr="0040053D" w:rsidRDefault="0040053D" w:rsidP="0040053D">
      <w:pPr>
        <w:numPr>
          <w:ilvl w:val="0"/>
          <w:numId w:val="9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631E08">
        <w:rPr>
          <w:rFonts w:ascii="Arial" w:hAnsi="Arial" w:cs="Arial"/>
          <w:sz w:val="28"/>
          <w:szCs w:val="28"/>
        </w:rPr>
        <w:t>Po zajściu opiekun sporządza raport, dokonuje odpowiedniego wpisu            w arkuszu obserwacyjnym i powiadamia dyrektora, zastępcę lub osobę do tego upoważnioną.</w:t>
      </w:r>
    </w:p>
    <w:p w14:paraId="20D29BCC" w14:textId="42DDAB0D" w:rsidR="0040053D" w:rsidRPr="0040053D" w:rsidRDefault="0040053D" w:rsidP="0040053D">
      <w:pPr>
        <w:numPr>
          <w:ilvl w:val="0"/>
          <w:numId w:val="9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631E08">
        <w:rPr>
          <w:rFonts w:ascii="Arial" w:hAnsi="Arial" w:cs="Arial"/>
          <w:sz w:val="28"/>
          <w:szCs w:val="28"/>
        </w:rPr>
        <w:t xml:space="preserve"> Pedagog i psycholog przeprowadza rozmowę z uczestnikami zajścia sporządza odpowiedni do sytuacji wniosek do zespołu wychowawczego.</w:t>
      </w:r>
    </w:p>
    <w:p w14:paraId="4AAFA3B8" w14:textId="1D254550" w:rsidR="0040053D" w:rsidRDefault="0040053D" w:rsidP="0040053D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631E08">
        <w:rPr>
          <w:rFonts w:ascii="Arial" w:hAnsi="Arial" w:cs="Arial"/>
          <w:sz w:val="28"/>
          <w:szCs w:val="28"/>
        </w:rPr>
        <w:t xml:space="preserve">Uczestnicy zajścia piszą oświadczenie wyjaśniające o zdarzeniu. </w:t>
      </w:r>
    </w:p>
    <w:p w14:paraId="39E0DB3D" w14:textId="02479073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0E7D44BA" w14:textId="76C248D8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6717CEF" w14:textId="1AD2970C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BF96002" w14:textId="48E4EC7E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151675B" w14:textId="7AF6CFC4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698D9DDE" w14:textId="78EE3DAA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66C091CD" w14:textId="04A646CF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79F724CC" w14:textId="194BAFC1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07A24C85" w14:textId="785E2FC7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505BDE9A" w14:textId="6F7796C7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59E05284" w14:textId="0DCA8678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2D956E61" w14:textId="58B84F56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31C876C0" w14:textId="72807BCA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4619DEA2" w14:textId="697EB634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3D20E26D" w14:textId="319B3AE7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2B2F7873" w14:textId="572CA706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67106373" w14:textId="7AC41D8C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50AE7DD8" w14:textId="511E9638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D75B884" w14:textId="48344F15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9CABC23" w14:textId="11A04696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4CC0A0FD" w14:textId="14ECE21B" w:rsidR="0040053D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30342E15" w14:textId="77777777" w:rsidR="0040053D" w:rsidRPr="000C4FAC" w:rsidRDefault="0040053D" w:rsidP="0040053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0C4FAC">
        <w:rPr>
          <w:rFonts w:ascii="Arial" w:hAnsi="Arial" w:cs="Arial"/>
          <w:b/>
          <w:sz w:val="28"/>
          <w:szCs w:val="28"/>
        </w:rPr>
        <w:lastRenderedPageBreak/>
        <w:t>Procedura nr 7</w:t>
      </w:r>
    </w:p>
    <w:p w14:paraId="7D1BD7C7" w14:textId="0F7F3F0E" w:rsidR="0040053D" w:rsidRPr="000C4FAC" w:rsidRDefault="0040053D" w:rsidP="0040053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0C4FAC">
        <w:rPr>
          <w:rFonts w:ascii="Arial" w:hAnsi="Arial" w:cs="Arial"/>
          <w:b/>
          <w:sz w:val="28"/>
          <w:szCs w:val="28"/>
        </w:rPr>
        <w:t xml:space="preserve">dotycząca postępowania w przypadku samowolnego opuszczenia ośrodka </w:t>
      </w:r>
    </w:p>
    <w:p w14:paraId="0365F5DC" w14:textId="070E838B" w:rsidR="0040053D" w:rsidRPr="0040053D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Z chwilą stwierdzenia samowolnego opuszczenia ośrodka – ucieczki nieletniego, osoba pod której opieką znajdował się nieletni uruchamia procedurę zgłoszeniową, powiadamia niezwłocznie najbliższą jednostkę policji w Polanowie nr tel. 47 7841535; 47 78441213; 606897033.</w:t>
      </w:r>
    </w:p>
    <w:p w14:paraId="7995B037" w14:textId="714E9A69" w:rsidR="0040053D" w:rsidRPr="000C4FAC" w:rsidRDefault="0040053D" w:rsidP="0040053D">
      <w:pPr>
        <w:tabs>
          <w:tab w:val="num" w:pos="567"/>
        </w:tabs>
        <w:spacing w:after="120" w:line="240" w:lineRule="auto"/>
        <w:ind w:left="568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A) nauczyciel, który stwierdzi nieobecność ucznia przekazuje możliwie jak najszybciej do sekretariatu wypełniony wg załączonego wzoru protokół zgłoszeniowy</w:t>
      </w:r>
      <w:r>
        <w:rPr>
          <w:rFonts w:ascii="Arial" w:hAnsi="Arial" w:cs="Arial"/>
          <w:sz w:val="28"/>
          <w:szCs w:val="28"/>
        </w:rPr>
        <w:t>,</w:t>
      </w:r>
      <w:r w:rsidRPr="000C4FAC">
        <w:rPr>
          <w:rFonts w:ascii="Arial" w:hAnsi="Arial" w:cs="Arial"/>
          <w:sz w:val="28"/>
          <w:szCs w:val="28"/>
        </w:rPr>
        <w:t xml:space="preserve"> </w:t>
      </w:r>
    </w:p>
    <w:p w14:paraId="7E963021" w14:textId="1A20DD6F" w:rsidR="0040053D" w:rsidRPr="000C4FAC" w:rsidRDefault="0040053D" w:rsidP="0040053D">
      <w:pPr>
        <w:tabs>
          <w:tab w:val="num" w:pos="567"/>
        </w:tabs>
        <w:spacing w:after="120" w:line="240" w:lineRule="auto"/>
        <w:ind w:left="568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B) wychowawca, który stwierdzi nieobecność wychowanka po godzinie 13.30, po sporządzeniu właściwego protokołu przekazuje go do sekretariatu. Po godzinie 15.00 z dostępnego faksu/telefonu możliwie jak najszybciej powiadamia Policję pod numer faksu 477841447; 477841514; 606897033</w:t>
      </w:r>
      <w:r>
        <w:rPr>
          <w:rFonts w:ascii="Arial" w:hAnsi="Arial" w:cs="Arial"/>
          <w:sz w:val="28"/>
          <w:szCs w:val="28"/>
        </w:rPr>
        <w:t>,</w:t>
      </w:r>
    </w:p>
    <w:p w14:paraId="2D1223E1" w14:textId="0C5D846E" w:rsidR="0040053D" w:rsidRPr="0040053D" w:rsidRDefault="0040053D" w:rsidP="0040053D">
      <w:pPr>
        <w:tabs>
          <w:tab w:val="num" w:pos="567"/>
        </w:tabs>
        <w:spacing w:after="120" w:line="240" w:lineRule="auto"/>
        <w:ind w:left="568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 xml:space="preserve">C) wychowawca nocny przekazuje w najbliższy dzień roboczy rano do godz. 8.00 do sekretariatu ośrodka przefaksowane protokoły. </w:t>
      </w:r>
    </w:p>
    <w:p w14:paraId="48CD85C2" w14:textId="6AF64C27" w:rsidR="0040053D" w:rsidRPr="0040053D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W przypadku ucieczki należy niezwłocznie powiadomić dostępnymi środkami z-</w:t>
      </w:r>
      <w:proofErr w:type="spellStart"/>
      <w:r w:rsidRPr="000C4FAC">
        <w:rPr>
          <w:rFonts w:ascii="Arial" w:hAnsi="Arial" w:cs="Arial"/>
          <w:sz w:val="28"/>
          <w:szCs w:val="28"/>
        </w:rPr>
        <w:t>cę</w:t>
      </w:r>
      <w:proofErr w:type="spellEnd"/>
      <w:r w:rsidRPr="000C4FAC">
        <w:rPr>
          <w:rFonts w:ascii="Arial" w:hAnsi="Arial" w:cs="Arial"/>
          <w:sz w:val="28"/>
          <w:szCs w:val="28"/>
        </w:rPr>
        <w:t xml:space="preserve"> dyrektora lub dyrektora ośrodka. </w:t>
      </w:r>
    </w:p>
    <w:p w14:paraId="4F915920" w14:textId="4BB7ADE6" w:rsidR="0040053D" w:rsidRPr="0040053D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 xml:space="preserve">W przypadku przybycia wychowanka do ośrodka po dokonanej ucieczce lub oddaleniu należy przyjąć go do właściwej grupy i odwołać zgłoszenie na policję. Jeżeli wychowawca stwierdzi podejrzane zachowanie wychowanka należy go dokładnie obserwować </w:t>
      </w:r>
      <w:r>
        <w:rPr>
          <w:rFonts w:ascii="Arial" w:hAnsi="Arial" w:cs="Arial"/>
          <w:sz w:val="28"/>
          <w:szCs w:val="28"/>
        </w:rPr>
        <w:br/>
      </w:r>
      <w:r w:rsidRPr="000C4FAC">
        <w:rPr>
          <w:rFonts w:ascii="Arial" w:hAnsi="Arial" w:cs="Arial"/>
          <w:sz w:val="28"/>
          <w:szCs w:val="28"/>
        </w:rPr>
        <w:t>a w przypadku agresywnych zachowań należy powiadomić z-</w:t>
      </w:r>
      <w:proofErr w:type="spellStart"/>
      <w:r w:rsidRPr="000C4FAC">
        <w:rPr>
          <w:rFonts w:ascii="Arial" w:hAnsi="Arial" w:cs="Arial"/>
          <w:sz w:val="28"/>
          <w:szCs w:val="28"/>
        </w:rPr>
        <w:t>cę</w:t>
      </w:r>
      <w:proofErr w:type="spellEnd"/>
      <w:r w:rsidRPr="000C4FAC">
        <w:rPr>
          <w:rFonts w:ascii="Arial" w:hAnsi="Arial" w:cs="Arial"/>
          <w:sz w:val="28"/>
          <w:szCs w:val="28"/>
        </w:rPr>
        <w:t xml:space="preserve"> dyrektora lub dyrektora.  </w:t>
      </w:r>
    </w:p>
    <w:p w14:paraId="40603BCE" w14:textId="3EA2C939" w:rsidR="0040053D" w:rsidRPr="0040053D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 xml:space="preserve">Jeżeli stan emocjonalny wychowanka jest dobry to wychowawca lub członek zespołu wsparcia przeprowadza rozmowę na temat okoliczności ucieczki. </w:t>
      </w:r>
    </w:p>
    <w:p w14:paraId="126A958D" w14:textId="4B654005" w:rsidR="0040053D" w:rsidRPr="0040053D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 xml:space="preserve">Jeżeli wychowanek nie powróci z oddalenia należy spisać </w:t>
      </w:r>
      <w:r>
        <w:rPr>
          <w:rFonts w:ascii="Arial" w:hAnsi="Arial" w:cs="Arial"/>
          <w:sz w:val="28"/>
          <w:szCs w:val="28"/>
        </w:rPr>
        <w:br/>
      </w:r>
      <w:r w:rsidRPr="000C4FAC">
        <w:rPr>
          <w:rFonts w:ascii="Arial" w:hAnsi="Arial" w:cs="Arial"/>
          <w:sz w:val="28"/>
          <w:szCs w:val="28"/>
        </w:rPr>
        <w:t>i zabezpieczyć pozostawioną odzież i rzeczy.</w:t>
      </w:r>
    </w:p>
    <w:p w14:paraId="4C7A071F" w14:textId="7E422581" w:rsidR="0040053D" w:rsidRPr="0040053D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 xml:space="preserve">Z dokonanych czynności punkt 3 należy sporządzić notatkę służbową </w:t>
      </w:r>
      <w:r>
        <w:rPr>
          <w:rFonts w:ascii="Arial" w:hAnsi="Arial" w:cs="Arial"/>
          <w:sz w:val="28"/>
          <w:szCs w:val="28"/>
        </w:rPr>
        <w:br/>
      </w:r>
      <w:r w:rsidRPr="000C4FAC">
        <w:rPr>
          <w:rFonts w:ascii="Arial" w:hAnsi="Arial" w:cs="Arial"/>
          <w:sz w:val="28"/>
          <w:szCs w:val="28"/>
        </w:rPr>
        <w:t xml:space="preserve">i przekazać go możliwie jak najszybciej dyrekcji ośrodka. </w:t>
      </w:r>
    </w:p>
    <w:p w14:paraId="007010A0" w14:textId="77777777" w:rsidR="0040053D" w:rsidRPr="000C4FAC" w:rsidRDefault="0040053D" w:rsidP="0040053D">
      <w:pPr>
        <w:numPr>
          <w:ilvl w:val="0"/>
          <w:numId w:val="10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0C4FAC">
        <w:rPr>
          <w:rFonts w:ascii="Arial" w:hAnsi="Arial" w:cs="Arial"/>
          <w:sz w:val="28"/>
          <w:szCs w:val="28"/>
        </w:rPr>
        <w:t>Po skreśleniu z listy wychowanków zabezpieczoną odzież i rzeczy wychowanka należy przekazać do depozytu.</w:t>
      </w:r>
    </w:p>
    <w:p w14:paraId="663A6DDD" w14:textId="1E270934" w:rsidR="0040053D" w:rsidRDefault="0040053D" w:rsidP="0040053D"/>
    <w:p w14:paraId="5A98C0F8" w14:textId="312FC2F6" w:rsidR="0040053D" w:rsidRDefault="0040053D" w:rsidP="0040053D"/>
    <w:p w14:paraId="57A20C0A" w14:textId="77777777" w:rsidR="0040053D" w:rsidRPr="003E3C7A" w:rsidRDefault="0040053D" w:rsidP="0040053D">
      <w:pPr>
        <w:pStyle w:val="Tekstpodstawowy"/>
        <w:rPr>
          <w:rFonts w:ascii="Arial" w:hAnsi="Arial" w:cs="Arial"/>
          <w:szCs w:val="28"/>
        </w:rPr>
      </w:pPr>
      <w:r w:rsidRPr="003E3C7A">
        <w:rPr>
          <w:rFonts w:ascii="Arial" w:hAnsi="Arial" w:cs="Arial"/>
          <w:szCs w:val="28"/>
        </w:rPr>
        <w:lastRenderedPageBreak/>
        <w:t>Procedura nr  8</w:t>
      </w:r>
    </w:p>
    <w:p w14:paraId="7EB4C3A1" w14:textId="77777777" w:rsidR="0040053D" w:rsidRPr="003E3C7A" w:rsidRDefault="0040053D" w:rsidP="0040053D">
      <w:pPr>
        <w:pStyle w:val="Tekstpodstawowy"/>
        <w:rPr>
          <w:rFonts w:ascii="Arial" w:hAnsi="Arial" w:cs="Arial"/>
          <w:szCs w:val="28"/>
        </w:rPr>
      </w:pPr>
    </w:p>
    <w:p w14:paraId="67F48B49" w14:textId="7835BC8F" w:rsidR="0040053D" w:rsidRPr="003E3C7A" w:rsidRDefault="0040053D" w:rsidP="0040053D">
      <w:pPr>
        <w:pStyle w:val="Tekstpodstawowy"/>
        <w:rPr>
          <w:rFonts w:ascii="Arial" w:hAnsi="Arial" w:cs="Arial"/>
          <w:szCs w:val="28"/>
        </w:rPr>
      </w:pPr>
      <w:r w:rsidRPr="003E3C7A">
        <w:rPr>
          <w:rFonts w:ascii="Arial" w:hAnsi="Arial" w:cs="Arial"/>
          <w:bCs w:val="0"/>
          <w:szCs w:val="28"/>
        </w:rPr>
        <w:t xml:space="preserve">  dotycząca  wyjść  i  wycieczek  poza  teren  placówki</w:t>
      </w:r>
    </w:p>
    <w:p w14:paraId="2B90653C" w14:textId="77777777" w:rsidR="0040053D" w:rsidRPr="003E3C7A" w:rsidRDefault="0040053D" w:rsidP="0040053D">
      <w:pPr>
        <w:rPr>
          <w:rFonts w:ascii="Arial" w:hAnsi="Arial" w:cs="Arial"/>
          <w:sz w:val="28"/>
          <w:szCs w:val="28"/>
        </w:rPr>
      </w:pPr>
    </w:p>
    <w:p w14:paraId="5D886FFC" w14:textId="77777777" w:rsidR="0040053D" w:rsidRPr="003E3C7A" w:rsidRDefault="0040053D" w:rsidP="0040053D">
      <w:pPr>
        <w:numPr>
          <w:ilvl w:val="0"/>
          <w:numId w:val="11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Jako wyjście poza teren placówki rozumie się pobyt grupy na terenie miasta Polanowa.                                                                                                                      </w:t>
      </w:r>
    </w:p>
    <w:p w14:paraId="563CF16F" w14:textId="77777777" w:rsidR="0040053D" w:rsidRPr="003E3C7A" w:rsidRDefault="0040053D" w:rsidP="0040053D">
      <w:pPr>
        <w:numPr>
          <w:ilvl w:val="0"/>
          <w:numId w:val="1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>Wyjście grupy może mieć miejsce gdy:</w:t>
      </w:r>
    </w:p>
    <w:p w14:paraId="7B0715D3" w14:textId="77777777" w:rsidR="0040053D" w:rsidRPr="003E3C7A" w:rsidRDefault="0040053D" w:rsidP="0040053D">
      <w:pPr>
        <w:numPr>
          <w:ilvl w:val="1"/>
          <w:numId w:val="11"/>
        </w:numPr>
        <w:tabs>
          <w:tab w:val="clear" w:pos="1440"/>
          <w:tab w:val="num" w:pos="284"/>
          <w:tab w:val="left" w:pos="567"/>
        </w:tabs>
        <w:spacing w:after="0" w:line="240" w:lineRule="auto"/>
        <w:ind w:left="284" w:firstLine="0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>jest zaplanowane w planie miesięcznym</w:t>
      </w:r>
      <w:r>
        <w:rPr>
          <w:rFonts w:ascii="Arial" w:hAnsi="Arial" w:cs="Arial"/>
          <w:sz w:val="28"/>
          <w:szCs w:val="28"/>
        </w:rPr>
        <w:t>,</w:t>
      </w:r>
    </w:p>
    <w:p w14:paraId="59DD2C13" w14:textId="77777777" w:rsidR="0040053D" w:rsidRDefault="0040053D" w:rsidP="0040053D">
      <w:pPr>
        <w:numPr>
          <w:ilvl w:val="1"/>
          <w:numId w:val="11"/>
        </w:numPr>
        <w:tabs>
          <w:tab w:val="clear" w:pos="1440"/>
          <w:tab w:val="num" w:pos="567"/>
        </w:tabs>
        <w:spacing w:after="0" w:line="240" w:lineRule="auto"/>
        <w:ind w:left="284" w:firstLine="0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>po zgłoszeniu potrzeby wyjścia dyrektorowi, z-cy dyrektora lub innej</w:t>
      </w:r>
    </w:p>
    <w:p w14:paraId="14F0A873" w14:textId="77777777" w:rsidR="0040053D" w:rsidRPr="003E3C7A" w:rsidRDefault="0040053D" w:rsidP="0040053D">
      <w:pPr>
        <w:spacing w:after="120"/>
        <w:ind w:left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Pr="003E3C7A">
        <w:rPr>
          <w:rFonts w:ascii="Arial" w:hAnsi="Arial" w:cs="Arial"/>
          <w:sz w:val="28"/>
          <w:szCs w:val="28"/>
        </w:rPr>
        <w:t>wyznaczonej osobie</w:t>
      </w:r>
      <w:r>
        <w:rPr>
          <w:rFonts w:ascii="Arial" w:hAnsi="Arial" w:cs="Arial"/>
          <w:sz w:val="28"/>
          <w:szCs w:val="28"/>
        </w:rPr>
        <w:t>.</w:t>
      </w:r>
    </w:p>
    <w:p w14:paraId="6F7B0B8E" w14:textId="77777777" w:rsidR="0040053D" w:rsidRPr="003E3C7A" w:rsidRDefault="0040053D" w:rsidP="0040053D">
      <w:pPr>
        <w:tabs>
          <w:tab w:val="num" w:pos="426"/>
        </w:tabs>
        <w:spacing w:after="120"/>
        <w:ind w:left="284" w:hanging="709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      3.  W czasie pobytu poza terenem placówki wszyscy wychowankowie   </w:t>
      </w:r>
      <w:r>
        <w:rPr>
          <w:rFonts w:ascii="Arial" w:hAnsi="Arial" w:cs="Arial"/>
          <w:sz w:val="28"/>
          <w:szCs w:val="28"/>
        </w:rPr>
        <w:t xml:space="preserve"> </w:t>
      </w:r>
      <w:r w:rsidRPr="003E3C7A">
        <w:rPr>
          <w:rFonts w:ascii="Arial" w:hAnsi="Arial" w:cs="Arial"/>
          <w:sz w:val="28"/>
          <w:szCs w:val="28"/>
        </w:rPr>
        <w:t>przebywają razem z wychowawcą.</w:t>
      </w:r>
    </w:p>
    <w:p w14:paraId="5E77473C" w14:textId="77777777" w:rsidR="0040053D" w:rsidRPr="00BF31EA" w:rsidRDefault="0040053D" w:rsidP="0040053D">
      <w:pPr>
        <w:numPr>
          <w:ilvl w:val="0"/>
          <w:numId w:val="14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Osoba sprawująca opiekę zobowiązana jest dopilnować, aby ubiór </w:t>
      </w:r>
      <w:r w:rsidRPr="00BF31EA">
        <w:rPr>
          <w:rFonts w:ascii="Arial" w:hAnsi="Arial" w:cs="Arial"/>
          <w:sz w:val="28"/>
          <w:szCs w:val="28"/>
        </w:rPr>
        <w:t xml:space="preserve"> wychowanków był:                                  </w:t>
      </w:r>
    </w:p>
    <w:p w14:paraId="20F4C45B" w14:textId="77777777" w:rsidR="0040053D" w:rsidRPr="003E3C7A" w:rsidRDefault="0040053D" w:rsidP="0040053D">
      <w:pPr>
        <w:numPr>
          <w:ilvl w:val="0"/>
          <w:numId w:val="12"/>
        </w:numPr>
        <w:tabs>
          <w:tab w:val="clear" w:pos="1428"/>
          <w:tab w:val="num" w:pos="567"/>
        </w:tabs>
        <w:spacing w:after="0" w:line="240" w:lineRule="auto"/>
        <w:ind w:left="284" w:firstLine="0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>odpowiedni do warunków atmosferycznych,</w:t>
      </w:r>
    </w:p>
    <w:p w14:paraId="691D9EB0" w14:textId="77777777" w:rsidR="0040053D" w:rsidRPr="00BF31EA" w:rsidRDefault="0040053D" w:rsidP="0040053D">
      <w:pPr>
        <w:numPr>
          <w:ilvl w:val="0"/>
          <w:numId w:val="12"/>
        </w:numPr>
        <w:tabs>
          <w:tab w:val="clear" w:pos="1428"/>
          <w:tab w:val="num" w:pos="567"/>
        </w:tabs>
        <w:spacing w:after="120" w:line="240" w:lineRule="auto"/>
        <w:ind w:left="284" w:firstLine="0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>czysty i schludny.</w:t>
      </w:r>
    </w:p>
    <w:p w14:paraId="305DB8A7" w14:textId="77777777" w:rsidR="0040053D" w:rsidRPr="003E3C7A" w:rsidRDefault="0040053D" w:rsidP="0040053D">
      <w:pPr>
        <w:numPr>
          <w:ilvl w:val="0"/>
          <w:numId w:val="14"/>
        </w:numPr>
        <w:tabs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>Osoba sprawująca opiekę  zobowiązana jest do zachowania wszystkich</w:t>
      </w:r>
      <w:r>
        <w:rPr>
          <w:rFonts w:ascii="Arial" w:hAnsi="Arial" w:cs="Arial"/>
          <w:sz w:val="28"/>
          <w:szCs w:val="28"/>
        </w:rPr>
        <w:t xml:space="preserve"> </w:t>
      </w:r>
      <w:r w:rsidRPr="003E3C7A">
        <w:rPr>
          <w:rFonts w:ascii="Arial" w:hAnsi="Arial" w:cs="Arial"/>
          <w:sz w:val="28"/>
          <w:szCs w:val="28"/>
        </w:rPr>
        <w:t>przepisów bezpieczeństwa w czasie poruszania się grupy.</w:t>
      </w:r>
    </w:p>
    <w:p w14:paraId="1681BC08" w14:textId="77777777" w:rsidR="0040053D" w:rsidRPr="003E3C7A" w:rsidRDefault="0040053D" w:rsidP="0040053D">
      <w:pPr>
        <w:tabs>
          <w:tab w:val="num" w:pos="284"/>
        </w:tabs>
        <w:spacing w:after="120"/>
        <w:ind w:left="284" w:hanging="710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      6.  Gdy jest ciemno, grupa musi być odpowiednio oznakowana.</w:t>
      </w:r>
    </w:p>
    <w:p w14:paraId="0A173ED3" w14:textId="77777777" w:rsidR="0040053D" w:rsidRPr="003E3C7A" w:rsidRDefault="0040053D" w:rsidP="0040053D">
      <w:pPr>
        <w:tabs>
          <w:tab w:val="num" w:pos="284"/>
        </w:tabs>
        <w:spacing w:after="120"/>
        <w:ind w:left="284" w:hanging="709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      7.  Osoba sprawująca opiekę odpowiada za bezpieczeństwo</w:t>
      </w:r>
      <w:r>
        <w:rPr>
          <w:rFonts w:ascii="Arial" w:hAnsi="Arial" w:cs="Arial"/>
          <w:sz w:val="28"/>
          <w:szCs w:val="28"/>
        </w:rPr>
        <w:t xml:space="preserve"> </w:t>
      </w:r>
      <w:r w:rsidRPr="003E3C7A">
        <w:rPr>
          <w:rFonts w:ascii="Arial" w:hAnsi="Arial" w:cs="Arial"/>
          <w:sz w:val="28"/>
          <w:szCs w:val="28"/>
        </w:rPr>
        <w:t>wychowanków.</w:t>
      </w:r>
    </w:p>
    <w:p w14:paraId="38D1D5CE" w14:textId="77777777" w:rsidR="0040053D" w:rsidRPr="003E3C7A" w:rsidRDefault="0040053D" w:rsidP="0040053D">
      <w:pPr>
        <w:tabs>
          <w:tab w:val="num" w:pos="284"/>
        </w:tabs>
        <w:spacing w:after="120"/>
        <w:ind w:left="284" w:hanging="709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      8.  Osoba sprawująca opiekę jest odpowiedzialna za przestrzeganie zasad współżycia społecznego przez wychowanków.</w:t>
      </w:r>
    </w:p>
    <w:p w14:paraId="65041FAB" w14:textId="77777777" w:rsidR="0040053D" w:rsidRPr="003E3C7A" w:rsidRDefault="0040053D" w:rsidP="0040053D">
      <w:pPr>
        <w:tabs>
          <w:tab w:val="num" w:pos="284"/>
        </w:tabs>
        <w:spacing w:after="120"/>
        <w:ind w:left="284" w:hanging="709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      9.  Przez wycieczkę rozumie się pobyt grupy poza terenem miasta Polanowa.</w:t>
      </w:r>
    </w:p>
    <w:p w14:paraId="6A3FC92C" w14:textId="77777777" w:rsidR="0040053D" w:rsidRPr="003E3C7A" w:rsidRDefault="0040053D" w:rsidP="0040053D">
      <w:pPr>
        <w:tabs>
          <w:tab w:val="num" w:pos="284"/>
        </w:tabs>
        <w:spacing w:after="120"/>
        <w:ind w:left="284" w:hanging="851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      10.  Organizacja i program wycieczki powinien być dostosowany do</w:t>
      </w:r>
      <w:r>
        <w:rPr>
          <w:rFonts w:ascii="Arial" w:hAnsi="Arial" w:cs="Arial"/>
          <w:sz w:val="28"/>
          <w:szCs w:val="28"/>
        </w:rPr>
        <w:t xml:space="preserve"> </w:t>
      </w:r>
      <w:r w:rsidRPr="003E3C7A">
        <w:rPr>
          <w:rFonts w:ascii="Arial" w:hAnsi="Arial" w:cs="Arial"/>
          <w:sz w:val="28"/>
          <w:szCs w:val="28"/>
        </w:rPr>
        <w:t>wieku, zainteresowań, potrzeb uczniów, ich stanu zdrowia oraz sprawności fizycznej.</w:t>
      </w:r>
    </w:p>
    <w:p w14:paraId="2C1585F6" w14:textId="77777777" w:rsidR="0040053D" w:rsidRPr="003E3C7A" w:rsidRDefault="0040053D" w:rsidP="0040053D">
      <w:pPr>
        <w:tabs>
          <w:tab w:val="num" w:pos="284"/>
        </w:tabs>
        <w:spacing w:after="120"/>
        <w:ind w:left="284" w:hanging="851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      11.  W wycieczkach nie mogą brać udziału uczniowie, w stosunku do</w:t>
      </w:r>
      <w:r>
        <w:rPr>
          <w:rFonts w:ascii="Arial" w:hAnsi="Arial" w:cs="Arial"/>
          <w:sz w:val="28"/>
          <w:szCs w:val="28"/>
        </w:rPr>
        <w:t xml:space="preserve"> </w:t>
      </w:r>
      <w:r w:rsidRPr="003E3C7A">
        <w:rPr>
          <w:rFonts w:ascii="Arial" w:hAnsi="Arial" w:cs="Arial"/>
          <w:sz w:val="28"/>
          <w:szCs w:val="28"/>
        </w:rPr>
        <w:t>których istnieją przeciwwskazania lekarskie.</w:t>
      </w:r>
    </w:p>
    <w:p w14:paraId="50C0F433" w14:textId="77777777" w:rsidR="0040053D" w:rsidRPr="003E3C7A" w:rsidRDefault="0040053D" w:rsidP="0040053D">
      <w:pPr>
        <w:tabs>
          <w:tab w:val="num" w:pos="284"/>
        </w:tabs>
        <w:spacing w:after="120"/>
        <w:ind w:left="284" w:hanging="851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     12.  Opiekun zobowiązany jest sprawdzić stan liczbowy wychowanków</w:t>
      </w:r>
      <w:r>
        <w:rPr>
          <w:rFonts w:ascii="Arial" w:hAnsi="Arial" w:cs="Arial"/>
          <w:sz w:val="28"/>
          <w:szCs w:val="28"/>
        </w:rPr>
        <w:t xml:space="preserve"> </w:t>
      </w:r>
      <w:r w:rsidRPr="003E3C7A">
        <w:rPr>
          <w:rFonts w:ascii="Arial" w:hAnsi="Arial" w:cs="Arial"/>
          <w:sz w:val="28"/>
          <w:szCs w:val="28"/>
        </w:rPr>
        <w:t>przed wyruszeniem z każdego miejsca pobytu, oraz po przybyciu do punktu docelowego.</w:t>
      </w:r>
    </w:p>
    <w:p w14:paraId="15652D75" w14:textId="77777777" w:rsidR="0040053D" w:rsidRPr="003E3C7A" w:rsidRDefault="0040053D" w:rsidP="0040053D">
      <w:pPr>
        <w:tabs>
          <w:tab w:val="num" w:pos="284"/>
        </w:tabs>
        <w:ind w:left="284" w:hanging="851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     13.  Zabrania się prowadzenia wycieczek podczas złych warunków                                               atmosferycznych.</w:t>
      </w:r>
    </w:p>
    <w:p w14:paraId="658DAEAE" w14:textId="77777777" w:rsidR="0040053D" w:rsidRPr="003E3C7A" w:rsidRDefault="0040053D" w:rsidP="0040053D">
      <w:pPr>
        <w:tabs>
          <w:tab w:val="num" w:pos="284"/>
        </w:tabs>
        <w:spacing w:after="120"/>
        <w:ind w:left="284" w:hanging="851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lastRenderedPageBreak/>
        <w:t xml:space="preserve">     14.  W razie wypadku uczestników wycieczki stosuje się odpowiednio</w:t>
      </w:r>
      <w:r>
        <w:rPr>
          <w:rFonts w:ascii="Arial" w:hAnsi="Arial" w:cs="Arial"/>
          <w:sz w:val="28"/>
          <w:szCs w:val="28"/>
        </w:rPr>
        <w:t xml:space="preserve"> </w:t>
      </w:r>
      <w:r w:rsidRPr="003E3C7A">
        <w:rPr>
          <w:rFonts w:ascii="Arial" w:hAnsi="Arial" w:cs="Arial"/>
          <w:sz w:val="28"/>
          <w:szCs w:val="28"/>
        </w:rPr>
        <w:t>przepisy dotyczące postępowania w razie wypadków w szkołach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3E3C7A">
        <w:rPr>
          <w:rFonts w:ascii="Arial" w:hAnsi="Arial" w:cs="Arial"/>
          <w:sz w:val="28"/>
          <w:szCs w:val="28"/>
        </w:rPr>
        <w:t>i placówkach publicznych.</w:t>
      </w:r>
    </w:p>
    <w:p w14:paraId="07732680" w14:textId="77777777" w:rsidR="0040053D" w:rsidRPr="003E3C7A" w:rsidRDefault="0040053D" w:rsidP="0040053D">
      <w:pPr>
        <w:tabs>
          <w:tab w:val="num" w:pos="284"/>
        </w:tabs>
        <w:spacing w:after="120"/>
        <w:ind w:left="283" w:hanging="992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       15.  Program wycieczki, listę uczestników oraz imiona i nazwiska</w:t>
      </w:r>
      <w:r>
        <w:rPr>
          <w:rFonts w:ascii="Arial" w:hAnsi="Arial" w:cs="Arial"/>
          <w:sz w:val="28"/>
          <w:szCs w:val="28"/>
        </w:rPr>
        <w:t xml:space="preserve"> </w:t>
      </w:r>
      <w:r w:rsidRPr="003E3C7A">
        <w:rPr>
          <w:rFonts w:ascii="Arial" w:hAnsi="Arial" w:cs="Arial"/>
          <w:sz w:val="28"/>
          <w:szCs w:val="28"/>
        </w:rPr>
        <w:t>opiekunów zawiera karta wycieczki, którą zatwierdza dyrektor lub upoważniona przez niego osoba.</w:t>
      </w:r>
    </w:p>
    <w:p w14:paraId="6798B572" w14:textId="77777777" w:rsidR="0040053D" w:rsidRPr="003E3C7A" w:rsidRDefault="0040053D" w:rsidP="0040053D">
      <w:pPr>
        <w:tabs>
          <w:tab w:val="num" w:pos="284"/>
          <w:tab w:val="left" w:pos="1065"/>
        </w:tabs>
        <w:ind w:left="284" w:hanging="993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       1</w:t>
      </w:r>
      <w:r>
        <w:rPr>
          <w:rFonts w:ascii="Arial" w:hAnsi="Arial" w:cs="Arial"/>
          <w:sz w:val="28"/>
          <w:szCs w:val="28"/>
        </w:rPr>
        <w:t>6</w:t>
      </w:r>
      <w:r w:rsidRPr="003E3C7A">
        <w:rPr>
          <w:rFonts w:ascii="Arial" w:hAnsi="Arial" w:cs="Arial"/>
          <w:sz w:val="28"/>
          <w:szCs w:val="28"/>
        </w:rPr>
        <w:t>. Dokumentacja wycieczki:</w:t>
      </w:r>
    </w:p>
    <w:p w14:paraId="6875B20D" w14:textId="77777777" w:rsidR="0040053D" w:rsidRPr="003E3C7A" w:rsidRDefault="0040053D" w:rsidP="0040053D">
      <w:pPr>
        <w:numPr>
          <w:ilvl w:val="0"/>
          <w:numId w:val="13"/>
        </w:numPr>
        <w:tabs>
          <w:tab w:val="num" w:pos="284"/>
          <w:tab w:val="left" w:pos="567"/>
        </w:tabs>
        <w:spacing w:after="0" w:line="240" w:lineRule="auto"/>
        <w:ind w:left="284" w:firstLine="0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>karta wycieczki,</w:t>
      </w:r>
    </w:p>
    <w:p w14:paraId="063C7C2F" w14:textId="77777777" w:rsidR="0040053D" w:rsidRPr="003E3C7A" w:rsidRDefault="0040053D" w:rsidP="0040053D">
      <w:pPr>
        <w:numPr>
          <w:ilvl w:val="0"/>
          <w:numId w:val="13"/>
        </w:numPr>
        <w:tabs>
          <w:tab w:val="num" w:pos="284"/>
          <w:tab w:val="left" w:pos="567"/>
        </w:tabs>
        <w:spacing w:after="0" w:line="240" w:lineRule="auto"/>
        <w:ind w:left="284" w:firstLine="0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>lista uczestników,</w:t>
      </w:r>
    </w:p>
    <w:p w14:paraId="5974DA49" w14:textId="77777777" w:rsidR="0040053D" w:rsidRPr="00BF31EA" w:rsidRDefault="0040053D" w:rsidP="0040053D">
      <w:pPr>
        <w:numPr>
          <w:ilvl w:val="0"/>
          <w:numId w:val="13"/>
        </w:numPr>
        <w:tabs>
          <w:tab w:val="num" w:pos="284"/>
          <w:tab w:val="left" w:pos="567"/>
        </w:tabs>
        <w:spacing w:after="120" w:line="240" w:lineRule="auto"/>
        <w:ind w:left="284" w:firstLine="0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>regulamin zachowania się uczniów podczas wycieczki.</w:t>
      </w:r>
    </w:p>
    <w:p w14:paraId="72E6F9BC" w14:textId="6EAE0EFB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  <w:r w:rsidRPr="003E3C7A">
        <w:rPr>
          <w:rFonts w:ascii="Arial" w:hAnsi="Arial" w:cs="Arial"/>
          <w:sz w:val="28"/>
          <w:szCs w:val="28"/>
        </w:rPr>
        <w:t xml:space="preserve">        1</w:t>
      </w:r>
      <w:r>
        <w:rPr>
          <w:rFonts w:ascii="Arial" w:hAnsi="Arial" w:cs="Arial"/>
          <w:sz w:val="28"/>
          <w:szCs w:val="28"/>
        </w:rPr>
        <w:t>7</w:t>
      </w:r>
      <w:r w:rsidRPr="003E3C7A">
        <w:rPr>
          <w:rFonts w:ascii="Arial" w:hAnsi="Arial" w:cs="Arial"/>
          <w:sz w:val="28"/>
          <w:szCs w:val="28"/>
        </w:rPr>
        <w:t>.  Dokumentacja wycieczki winna być złożona w terminie minimum</w:t>
      </w:r>
      <w:r>
        <w:rPr>
          <w:rFonts w:ascii="Arial" w:hAnsi="Arial" w:cs="Arial"/>
          <w:sz w:val="28"/>
          <w:szCs w:val="28"/>
        </w:rPr>
        <w:t xml:space="preserve"> 3 </w:t>
      </w:r>
      <w:r w:rsidRPr="003E3C7A">
        <w:rPr>
          <w:rFonts w:ascii="Arial" w:hAnsi="Arial" w:cs="Arial"/>
          <w:sz w:val="28"/>
          <w:szCs w:val="28"/>
        </w:rPr>
        <w:t>dni przed jej rozpoczęciem do zatwierdzenia.</w:t>
      </w:r>
    </w:p>
    <w:p w14:paraId="26819B1C" w14:textId="5528589D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07DC57E7" w14:textId="2B24FCBB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4500542C" w14:textId="38A9E557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68D00DC6" w14:textId="10AD5699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64DFF41C" w14:textId="7EA4CFC7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13C3FDEE" w14:textId="60F15805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25CA9960" w14:textId="686ABE61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62168C84" w14:textId="161998C5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6F0677DC" w14:textId="663118E6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049511A4" w14:textId="65D26B23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5464FE26" w14:textId="4176C8E1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050527C0" w14:textId="31D29338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76669419" w14:textId="584C6B3B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06BAA2DC" w14:textId="41067F07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314416B8" w14:textId="1C286F42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5640E55B" w14:textId="12ABBE9C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61BC2563" w14:textId="09F32215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4F6F2E4F" w14:textId="77506CC1" w:rsidR="0040053D" w:rsidRDefault="0040053D" w:rsidP="0040053D">
      <w:pPr>
        <w:tabs>
          <w:tab w:val="num" w:pos="284"/>
        </w:tabs>
        <w:ind w:left="284" w:hanging="1135"/>
        <w:jc w:val="both"/>
        <w:rPr>
          <w:rFonts w:ascii="Arial" w:hAnsi="Arial" w:cs="Arial"/>
          <w:sz w:val="28"/>
          <w:szCs w:val="28"/>
        </w:rPr>
      </w:pPr>
    </w:p>
    <w:p w14:paraId="0E6A81B2" w14:textId="77777777" w:rsidR="0040053D" w:rsidRPr="0040053D" w:rsidRDefault="0040053D" w:rsidP="0040053D">
      <w:pPr>
        <w:tabs>
          <w:tab w:val="num" w:pos="284"/>
        </w:tabs>
        <w:ind w:left="284" w:hanging="284"/>
        <w:jc w:val="center"/>
        <w:rPr>
          <w:rFonts w:ascii="Arial" w:hAnsi="Arial" w:cs="Arial"/>
          <w:b/>
          <w:bCs/>
          <w:sz w:val="28"/>
          <w:szCs w:val="28"/>
        </w:rPr>
      </w:pPr>
      <w:r w:rsidRPr="0040053D">
        <w:rPr>
          <w:rFonts w:ascii="Arial" w:hAnsi="Arial" w:cs="Arial"/>
          <w:b/>
          <w:bCs/>
          <w:sz w:val="28"/>
          <w:szCs w:val="28"/>
        </w:rPr>
        <w:lastRenderedPageBreak/>
        <w:t>Procedura nr 9</w:t>
      </w:r>
    </w:p>
    <w:p w14:paraId="26FE4D1A" w14:textId="77777777" w:rsidR="0040053D" w:rsidRPr="0040053D" w:rsidRDefault="0040053D" w:rsidP="0040053D">
      <w:pPr>
        <w:tabs>
          <w:tab w:val="num" w:pos="284"/>
        </w:tabs>
        <w:ind w:left="284" w:hanging="284"/>
        <w:jc w:val="center"/>
        <w:rPr>
          <w:rFonts w:ascii="Arial" w:hAnsi="Arial" w:cs="Arial"/>
          <w:b/>
          <w:bCs/>
          <w:sz w:val="12"/>
          <w:szCs w:val="12"/>
        </w:rPr>
      </w:pPr>
    </w:p>
    <w:p w14:paraId="04E0A435" w14:textId="77777777" w:rsidR="0040053D" w:rsidRPr="0040053D" w:rsidRDefault="0040053D" w:rsidP="0040053D">
      <w:pPr>
        <w:tabs>
          <w:tab w:val="num" w:pos="284"/>
        </w:tabs>
        <w:ind w:left="284" w:hanging="284"/>
        <w:jc w:val="center"/>
        <w:rPr>
          <w:rFonts w:ascii="Arial" w:hAnsi="Arial" w:cs="Arial"/>
          <w:b/>
          <w:bCs/>
          <w:sz w:val="28"/>
          <w:szCs w:val="28"/>
        </w:rPr>
      </w:pPr>
      <w:r w:rsidRPr="0040053D">
        <w:rPr>
          <w:rFonts w:ascii="Arial" w:hAnsi="Arial" w:cs="Arial"/>
          <w:b/>
          <w:bCs/>
          <w:sz w:val="28"/>
          <w:szCs w:val="28"/>
        </w:rPr>
        <w:t>dotyczy zastosowania środków przymusu bezpośredniego w młodzieżowym ośrodku wychowawczym</w:t>
      </w:r>
    </w:p>
    <w:p w14:paraId="39083CDA" w14:textId="77777777" w:rsidR="0040053D" w:rsidRPr="0040053D" w:rsidRDefault="0040053D" w:rsidP="0040053D">
      <w:pPr>
        <w:tabs>
          <w:tab w:val="num" w:pos="284"/>
        </w:tabs>
        <w:ind w:left="284" w:hanging="284"/>
        <w:jc w:val="both"/>
        <w:rPr>
          <w:rFonts w:ascii="Arial" w:hAnsi="Arial" w:cs="Arial"/>
          <w:sz w:val="8"/>
          <w:szCs w:val="8"/>
        </w:rPr>
      </w:pPr>
    </w:p>
    <w:p w14:paraId="1B2EAA68" w14:textId="1EA3D613" w:rsidR="0040053D" w:rsidRPr="0040053D" w:rsidRDefault="0040053D" w:rsidP="0040053D">
      <w:pPr>
        <w:numPr>
          <w:ilvl w:val="0"/>
          <w:numId w:val="15"/>
        </w:numPr>
        <w:tabs>
          <w:tab w:val="num" w:pos="284"/>
        </w:tabs>
        <w:spacing w:after="120" w:line="240" w:lineRule="auto"/>
        <w:ind w:left="499" w:hanging="357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 xml:space="preserve">Zastosowanie środków przymusu bezpośredniego wobec wychowanka jest realizowane na    podstawie art. 95a. § 1. ustawy </w:t>
      </w:r>
      <w:r w:rsidRPr="0040053D">
        <w:rPr>
          <w:rFonts w:ascii="Arial" w:hAnsi="Arial" w:cs="Arial"/>
          <w:sz w:val="28"/>
          <w:szCs w:val="28"/>
        </w:rPr>
        <w:br/>
        <w:t>z dnia 26 października 1982 r. o postępowaniu w sprawach nieletnich (Dz. U. z 2010 r. Nr 33, poz. 178, z późn. zm.16)- w razie bezskuteczności środków oddziaływania psychologiczno-pedagogicznego, w przypadkach, o których mowa w art. 11 pkt 1–3, 6, 8, 10 i 12–14 ustawy z dnia 24 maja 2013 r. o środkach przymusu bezpośredniego i broni palnej (Dz. U. poz. 628),</w:t>
      </w:r>
      <w:r w:rsidRPr="0040053D">
        <w:rPr>
          <w:rFonts w:ascii="Arial" w:hAnsi="Arial" w:cs="Arial"/>
          <w:sz w:val="28"/>
          <w:szCs w:val="28"/>
          <w:lang w:val="en-US"/>
        </w:rPr>
        <w:t xml:space="preserve">  (Dz. U. z 2017r. </w:t>
      </w:r>
      <w:proofErr w:type="spellStart"/>
      <w:r w:rsidRPr="0040053D">
        <w:rPr>
          <w:rFonts w:ascii="Arial" w:hAnsi="Arial" w:cs="Arial"/>
          <w:sz w:val="28"/>
          <w:szCs w:val="28"/>
          <w:lang w:val="en-US"/>
        </w:rPr>
        <w:t>poz</w:t>
      </w:r>
      <w:proofErr w:type="spellEnd"/>
      <w:r w:rsidRPr="0040053D">
        <w:rPr>
          <w:rFonts w:ascii="Arial" w:hAnsi="Arial" w:cs="Arial"/>
          <w:sz w:val="28"/>
          <w:szCs w:val="28"/>
          <w:lang w:val="en-US"/>
        </w:rPr>
        <w:t xml:space="preserve">. 1120 </w:t>
      </w:r>
      <w:proofErr w:type="spellStart"/>
      <w:r w:rsidRPr="0040053D">
        <w:rPr>
          <w:rFonts w:ascii="Arial" w:hAnsi="Arial" w:cs="Arial"/>
          <w:sz w:val="28"/>
          <w:szCs w:val="28"/>
          <w:lang w:val="en-US"/>
        </w:rPr>
        <w:t>oraz</w:t>
      </w:r>
      <w:proofErr w:type="spellEnd"/>
      <w:r w:rsidRPr="0040053D">
        <w:rPr>
          <w:rFonts w:ascii="Arial" w:hAnsi="Arial" w:cs="Arial"/>
          <w:sz w:val="28"/>
          <w:szCs w:val="28"/>
          <w:lang w:val="en-US"/>
        </w:rPr>
        <w:t xml:space="preserve"> z 2018 r. </w:t>
      </w:r>
      <w:proofErr w:type="spellStart"/>
      <w:r w:rsidRPr="0040053D">
        <w:rPr>
          <w:rFonts w:ascii="Arial" w:hAnsi="Arial" w:cs="Arial"/>
          <w:sz w:val="28"/>
          <w:szCs w:val="28"/>
          <w:lang w:val="en-US"/>
        </w:rPr>
        <w:t>poz</w:t>
      </w:r>
      <w:proofErr w:type="spellEnd"/>
      <w:r w:rsidRPr="0040053D">
        <w:rPr>
          <w:rFonts w:ascii="Arial" w:hAnsi="Arial" w:cs="Arial"/>
          <w:sz w:val="28"/>
          <w:szCs w:val="28"/>
          <w:lang w:val="en-US"/>
        </w:rPr>
        <w:t xml:space="preserve">. 106 </w:t>
      </w:r>
      <w:proofErr w:type="spellStart"/>
      <w:r w:rsidRPr="0040053D">
        <w:rPr>
          <w:rFonts w:ascii="Arial" w:hAnsi="Arial" w:cs="Arial"/>
          <w:sz w:val="28"/>
          <w:szCs w:val="28"/>
          <w:lang w:val="en-US"/>
        </w:rPr>
        <w:t>i</w:t>
      </w:r>
      <w:proofErr w:type="spellEnd"/>
      <w:r w:rsidRPr="0040053D">
        <w:rPr>
          <w:rFonts w:ascii="Arial" w:hAnsi="Arial" w:cs="Arial"/>
          <w:sz w:val="28"/>
          <w:szCs w:val="28"/>
          <w:lang w:val="en-US"/>
        </w:rPr>
        <w:t xml:space="preserve"> 138),</w:t>
      </w:r>
      <w:r w:rsidRPr="0040053D">
        <w:rPr>
          <w:rFonts w:ascii="Arial" w:hAnsi="Arial" w:cs="Arial"/>
          <w:sz w:val="28"/>
          <w:szCs w:val="28"/>
        </w:rPr>
        <w:t xml:space="preserve"> </w:t>
      </w:r>
      <w:r w:rsidRPr="0040053D">
        <w:rPr>
          <w:rFonts w:ascii="Arial" w:hAnsi="Arial" w:cs="Arial"/>
          <w:b/>
          <w:sz w:val="28"/>
          <w:szCs w:val="28"/>
        </w:rPr>
        <w:t>wobec nieletniego umieszczonego w zakładzie poprawczym, schronisku dla nieletnich lub młodzieżowym o środku wychowawczym można użyć środka przymusu bezpośredniego w postaci siły fizycznej.</w:t>
      </w:r>
    </w:p>
    <w:p w14:paraId="684C21A9" w14:textId="77777777" w:rsidR="0040053D" w:rsidRPr="0040053D" w:rsidRDefault="0040053D" w:rsidP="0040053D">
      <w:pPr>
        <w:numPr>
          <w:ilvl w:val="0"/>
          <w:numId w:val="15"/>
        </w:numPr>
        <w:tabs>
          <w:tab w:val="num" w:pos="284"/>
        </w:tabs>
        <w:spacing w:after="120" w:line="240" w:lineRule="auto"/>
        <w:ind w:left="499" w:hanging="357"/>
        <w:jc w:val="both"/>
        <w:rPr>
          <w:rFonts w:ascii="Arial" w:hAnsi="Arial" w:cs="Arial"/>
          <w:sz w:val="28"/>
          <w:szCs w:val="28"/>
        </w:rPr>
      </w:pPr>
      <w:bookmarkStart w:id="0" w:name="1.Procedura_dotyczy_szczegółowych_warunk"/>
      <w:bookmarkEnd w:id="0"/>
      <w:r w:rsidRPr="0040053D">
        <w:rPr>
          <w:rFonts w:ascii="Arial" w:hAnsi="Arial" w:cs="Arial"/>
          <w:sz w:val="28"/>
          <w:szCs w:val="28"/>
        </w:rPr>
        <w:t>Procedura dotyczy szczegółowych warunków i sposobu użycia środków przymusu  bezpośredniego wobec nieletnich.</w:t>
      </w:r>
    </w:p>
    <w:p w14:paraId="5A54CB00" w14:textId="44E27276" w:rsidR="0040053D" w:rsidRPr="0040053D" w:rsidRDefault="0040053D" w:rsidP="0040053D">
      <w:pPr>
        <w:numPr>
          <w:ilvl w:val="0"/>
          <w:numId w:val="15"/>
        </w:numPr>
        <w:tabs>
          <w:tab w:val="num" w:pos="284"/>
        </w:tabs>
        <w:spacing w:after="120" w:line="240" w:lineRule="auto"/>
        <w:ind w:left="499" w:hanging="357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 xml:space="preserve">  </w:t>
      </w:r>
      <w:bookmarkStart w:id="1" w:name="2.Środki_przymusu_bezpośredniego_stosuje"/>
      <w:bookmarkEnd w:id="1"/>
      <w:r w:rsidRPr="0040053D">
        <w:rPr>
          <w:rFonts w:ascii="Arial" w:hAnsi="Arial" w:cs="Arial"/>
          <w:sz w:val="28"/>
          <w:szCs w:val="28"/>
        </w:rPr>
        <w:t xml:space="preserve">Środki  przymusu  bezpośredniego  stosuje  się  w  celu  ochrony  zdrowia,  życia nieletniego, pozostałych wychowanków </w:t>
      </w:r>
      <w:r>
        <w:rPr>
          <w:rFonts w:ascii="Arial" w:hAnsi="Arial" w:cs="Arial"/>
          <w:sz w:val="28"/>
          <w:szCs w:val="28"/>
        </w:rPr>
        <w:br/>
      </w:r>
      <w:r w:rsidRPr="0040053D">
        <w:rPr>
          <w:rFonts w:ascii="Arial" w:hAnsi="Arial" w:cs="Arial"/>
          <w:sz w:val="28"/>
          <w:szCs w:val="28"/>
        </w:rPr>
        <w:t>i pracowników.</w:t>
      </w:r>
    </w:p>
    <w:p w14:paraId="560C98E9" w14:textId="526C51E0" w:rsidR="0040053D" w:rsidRPr="0040053D" w:rsidRDefault="0040053D" w:rsidP="0040053D">
      <w:pPr>
        <w:numPr>
          <w:ilvl w:val="0"/>
          <w:numId w:val="16"/>
        </w:numPr>
        <w:tabs>
          <w:tab w:val="num" w:pos="284"/>
        </w:tabs>
        <w:spacing w:after="120" w:line="240" w:lineRule="auto"/>
        <w:ind w:left="499" w:hanging="357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Stosowanie środków przymusu bezpośredniego nie może zmierzać do poniżenia lub upokorzenia nieletniego.</w:t>
      </w:r>
    </w:p>
    <w:p w14:paraId="4167E820" w14:textId="4F061C89" w:rsidR="0040053D" w:rsidRPr="0040053D" w:rsidRDefault="0040053D" w:rsidP="0040053D">
      <w:pPr>
        <w:numPr>
          <w:ilvl w:val="0"/>
          <w:numId w:val="16"/>
        </w:numPr>
        <w:tabs>
          <w:tab w:val="num" w:pos="284"/>
        </w:tabs>
        <w:spacing w:after="120" w:line="240" w:lineRule="auto"/>
        <w:ind w:left="499" w:hanging="357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Nieletniego, wobec którego zastosowano środki przymusu bezpośredniego, należy objąć wzmożonym oddziaływaniem psychologiczno-pedagogicznym. Powinno ono zmierzać do rozładowania napięcia emocjonalnego i wyeliminowania agresji.</w:t>
      </w:r>
    </w:p>
    <w:p w14:paraId="3781044D" w14:textId="7BF2211E" w:rsidR="0040053D" w:rsidRPr="0040053D" w:rsidRDefault="0040053D" w:rsidP="0040053D">
      <w:pPr>
        <w:numPr>
          <w:ilvl w:val="0"/>
          <w:numId w:val="16"/>
        </w:numPr>
        <w:tabs>
          <w:tab w:val="num" w:pos="284"/>
        </w:tabs>
        <w:spacing w:after="120" w:line="240" w:lineRule="auto"/>
        <w:ind w:left="499" w:hanging="357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Użycie siły fizycznej polega na doraźnym, krótkotrwałym ręcznym obezwładnieniu nieletniego.</w:t>
      </w:r>
    </w:p>
    <w:p w14:paraId="5FE93007" w14:textId="342A05A3" w:rsidR="0040053D" w:rsidRPr="0040053D" w:rsidRDefault="0040053D" w:rsidP="0040053D">
      <w:pPr>
        <w:numPr>
          <w:ilvl w:val="0"/>
          <w:numId w:val="16"/>
        </w:numPr>
        <w:tabs>
          <w:tab w:val="num" w:pos="284"/>
        </w:tabs>
        <w:spacing w:after="120" w:line="240" w:lineRule="auto"/>
        <w:ind w:left="499" w:hanging="357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Siłę fizyczną stosuje się w granicach niezbędnych do pokonania oporu nieletniego lub w razie konieczności stosowania innych środków przymusu bezpośredniego.</w:t>
      </w:r>
    </w:p>
    <w:p w14:paraId="4A2E0D18" w14:textId="024C66F3" w:rsidR="0040053D" w:rsidRPr="0040053D" w:rsidRDefault="0040053D" w:rsidP="0040053D">
      <w:pPr>
        <w:tabs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8.  Siłę  fizyczną,  w  razie  konieczności  może  stosować  więcej  niż  jeden  pracownik ośrodka.</w:t>
      </w:r>
    </w:p>
    <w:p w14:paraId="538F0A30" w14:textId="54338539" w:rsidR="0040053D" w:rsidRPr="0040053D" w:rsidRDefault="0040053D" w:rsidP="0040053D">
      <w:pPr>
        <w:numPr>
          <w:ilvl w:val="0"/>
          <w:numId w:val="17"/>
        </w:numPr>
        <w:tabs>
          <w:tab w:val="num" w:pos="284"/>
        </w:tabs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Protokół zastosowania środka przymusu bezpośredniego sporządza niezwłocznie osoba, która podjęła decyzję o zastosowaniu środków przymusu.</w:t>
      </w:r>
    </w:p>
    <w:p w14:paraId="16C94D6F" w14:textId="6D4B8AA2" w:rsidR="0040053D" w:rsidRPr="0040053D" w:rsidRDefault="0040053D" w:rsidP="0040053D">
      <w:pPr>
        <w:numPr>
          <w:ilvl w:val="0"/>
          <w:numId w:val="17"/>
        </w:numPr>
        <w:tabs>
          <w:tab w:val="num" w:pos="284"/>
        </w:tabs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lastRenderedPageBreak/>
        <w:t>W protokole zamieszcza się w szczególności:</w:t>
      </w:r>
    </w:p>
    <w:p w14:paraId="43AC53BF" w14:textId="77777777" w:rsidR="0040053D" w:rsidRPr="0040053D" w:rsidRDefault="0040053D" w:rsidP="0040053D">
      <w:pPr>
        <w:numPr>
          <w:ilvl w:val="0"/>
          <w:numId w:val="18"/>
        </w:numPr>
        <w:tabs>
          <w:tab w:val="num" w:pos="284"/>
        </w:tabs>
        <w:spacing w:after="120" w:line="240" w:lineRule="auto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 xml:space="preserve"> informację  o  przyczynach  zastosowania  środka  przymusu  bezpośredniego, ze wskazaniem sposobów opanowania sytuacji;</w:t>
      </w:r>
    </w:p>
    <w:p w14:paraId="4515979C" w14:textId="685BEDB4" w:rsidR="0040053D" w:rsidRPr="0040053D" w:rsidRDefault="0040053D" w:rsidP="0040053D">
      <w:pPr>
        <w:spacing w:after="120" w:line="240" w:lineRule="auto"/>
        <w:ind w:left="567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2)</w:t>
      </w:r>
      <w:r w:rsidRPr="0040053D">
        <w:rPr>
          <w:rFonts w:ascii="Arial" w:hAnsi="Arial" w:cs="Arial"/>
          <w:sz w:val="28"/>
          <w:szCs w:val="28"/>
        </w:rPr>
        <w:tab/>
        <w:t>opis</w:t>
      </w:r>
      <w:r w:rsidRPr="0040053D">
        <w:rPr>
          <w:rFonts w:ascii="Arial" w:hAnsi="Arial" w:cs="Arial"/>
          <w:sz w:val="28"/>
          <w:szCs w:val="28"/>
        </w:rPr>
        <w:tab/>
        <w:t>zachowania</w:t>
      </w:r>
      <w:r w:rsidRPr="0040053D">
        <w:rPr>
          <w:rFonts w:ascii="Arial" w:hAnsi="Arial" w:cs="Arial"/>
          <w:sz w:val="28"/>
          <w:szCs w:val="28"/>
        </w:rPr>
        <w:tab/>
        <w:t>nieletniego</w:t>
      </w:r>
      <w:r w:rsidRPr="0040053D">
        <w:rPr>
          <w:rFonts w:ascii="Arial" w:hAnsi="Arial" w:cs="Arial"/>
          <w:sz w:val="28"/>
          <w:szCs w:val="28"/>
        </w:rPr>
        <w:tab/>
        <w:t>w</w:t>
      </w:r>
      <w:r w:rsidRPr="0040053D">
        <w:rPr>
          <w:rFonts w:ascii="Arial" w:hAnsi="Arial" w:cs="Arial"/>
          <w:sz w:val="28"/>
          <w:szCs w:val="28"/>
        </w:rPr>
        <w:tab/>
        <w:t>trakcie</w:t>
      </w:r>
      <w:r>
        <w:rPr>
          <w:rFonts w:ascii="Arial" w:hAnsi="Arial" w:cs="Arial"/>
          <w:sz w:val="28"/>
          <w:szCs w:val="28"/>
        </w:rPr>
        <w:t xml:space="preserve"> </w:t>
      </w:r>
      <w:r w:rsidRPr="0040053D">
        <w:rPr>
          <w:rFonts w:ascii="Arial" w:hAnsi="Arial" w:cs="Arial"/>
          <w:sz w:val="28"/>
          <w:szCs w:val="28"/>
        </w:rPr>
        <w:t>stosowania</w:t>
      </w:r>
      <w:r w:rsidRPr="0040053D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</w:t>
      </w:r>
      <w:r w:rsidRPr="0040053D">
        <w:rPr>
          <w:rFonts w:ascii="Arial" w:hAnsi="Arial" w:cs="Arial"/>
          <w:sz w:val="28"/>
          <w:szCs w:val="28"/>
        </w:rPr>
        <w:t>środka przymusu bezpośredniego i po zastosowaniu tego środka;</w:t>
      </w:r>
    </w:p>
    <w:p w14:paraId="2EBE9AFD" w14:textId="020D05DE" w:rsidR="0040053D" w:rsidRPr="0040053D" w:rsidRDefault="0040053D" w:rsidP="0040053D">
      <w:pPr>
        <w:tabs>
          <w:tab w:val="num" w:pos="284"/>
        </w:tabs>
        <w:spacing w:after="120" w:line="240" w:lineRule="auto"/>
        <w:ind w:left="284" w:firstLine="284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3)  wyniki badania lekarskiego.</w:t>
      </w:r>
    </w:p>
    <w:p w14:paraId="4F87D475" w14:textId="2C8FC5CF" w:rsidR="0040053D" w:rsidRPr="0040053D" w:rsidRDefault="0040053D" w:rsidP="0040053D">
      <w:pPr>
        <w:numPr>
          <w:ilvl w:val="0"/>
          <w:numId w:val="17"/>
        </w:numPr>
        <w:tabs>
          <w:tab w:val="num" w:pos="284"/>
        </w:tabs>
        <w:spacing w:after="120" w:line="240" w:lineRule="auto"/>
        <w:ind w:left="499" w:hanging="357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Protokół  potwierdzają  podpisami  zatrudnione  w  ośrodku  osoby,  biorące  udział oraz obecne przy stosowaniu środka przymusu bezpośredniego.</w:t>
      </w:r>
    </w:p>
    <w:p w14:paraId="601D8A01" w14:textId="365AEDB7" w:rsidR="0040053D" w:rsidRPr="0040053D" w:rsidRDefault="0040053D" w:rsidP="0040053D">
      <w:pPr>
        <w:numPr>
          <w:ilvl w:val="0"/>
          <w:numId w:val="17"/>
        </w:numPr>
        <w:tabs>
          <w:tab w:val="num" w:pos="284"/>
        </w:tabs>
        <w:spacing w:after="120" w:line="240" w:lineRule="auto"/>
        <w:ind w:left="499" w:hanging="357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Dyrektor prowadzi rejestr przypadków zastosowania środków przymusu bezpośredniego.</w:t>
      </w:r>
    </w:p>
    <w:p w14:paraId="1D112654" w14:textId="5109CE6F" w:rsidR="0040053D" w:rsidRPr="0040053D" w:rsidRDefault="0040053D" w:rsidP="0040053D">
      <w:pPr>
        <w:numPr>
          <w:ilvl w:val="0"/>
          <w:numId w:val="17"/>
        </w:numPr>
        <w:tabs>
          <w:tab w:val="num" w:pos="284"/>
        </w:tabs>
        <w:spacing w:after="120" w:line="240" w:lineRule="auto"/>
        <w:ind w:left="499" w:hanging="357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Dyrektor powiadamia o zastosowania środków przymusu bezpośredniego sędziego rodzinnego sprawującego nadzór nad Ośrodkiem, sąd rodzinny wykonujący środek wychowawczy – niezwłocznie, nie później niż w ciągu 72 godzin od zastosowania środka przymusu bezpośredniego.</w:t>
      </w:r>
    </w:p>
    <w:p w14:paraId="09476240" w14:textId="36B259F7" w:rsidR="0040053D" w:rsidRPr="0040053D" w:rsidRDefault="0040053D" w:rsidP="0040053D">
      <w:pPr>
        <w:numPr>
          <w:ilvl w:val="0"/>
          <w:numId w:val="17"/>
        </w:numPr>
        <w:tabs>
          <w:tab w:val="num" w:pos="284"/>
        </w:tabs>
        <w:spacing w:after="120" w:line="240" w:lineRule="auto"/>
        <w:ind w:left="499" w:hanging="357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Nieletniemu przysługuje prawo do złożenia skargi na użycie wobec niego środka przymusu bezpośredniego.</w:t>
      </w:r>
    </w:p>
    <w:p w14:paraId="5DE54B3F" w14:textId="7663668A" w:rsidR="0040053D" w:rsidRPr="0040053D" w:rsidRDefault="0040053D" w:rsidP="0040053D">
      <w:pPr>
        <w:numPr>
          <w:ilvl w:val="0"/>
          <w:numId w:val="17"/>
        </w:numPr>
        <w:tabs>
          <w:tab w:val="num" w:pos="284"/>
        </w:tabs>
        <w:spacing w:after="120" w:line="240" w:lineRule="auto"/>
        <w:ind w:left="499" w:hanging="357"/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W razie złożenia przez nieletniego skargi na zastosowanie środka przymusu bezpośredniego, dyrektor przedstawia ją niezwłocznie wraz z protokołem zastosowania środka przymusu bezpośredniego, sędziemu sprawującemu nadzór nad Ośrodkiem.</w:t>
      </w:r>
    </w:p>
    <w:p w14:paraId="408498F0" w14:textId="6976F75E" w:rsidR="0040053D" w:rsidRDefault="0040053D" w:rsidP="0040053D">
      <w:pPr>
        <w:numPr>
          <w:ilvl w:val="0"/>
          <w:numId w:val="17"/>
        </w:numPr>
        <w:tabs>
          <w:tab w:val="num" w:pos="284"/>
        </w:tabs>
        <w:jc w:val="both"/>
        <w:rPr>
          <w:rFonts w:ascii="Arial" w:hAnsi="Arial" w:cs="Arial"/>
          <w:sz w:val="28"/>
          <w:szCs w:val="28"/>
        </w:rPr>
      </w:pPr>
      <w:r w:rsidRPr="0040053D">
        <w:rPr>
          <w:rFonts w:ascii="Arial" w:hAnsi="Arial" w:cs="Arial"/>
          <w:sz w:val="28"/>
          <w:szCs w:val="28"/>
        </w:rPr>
        <w:t>W przypadku zastosowania środka przymusu bezpośredniego sędzia rodzinny sprawujący  nadzór  nad  Ośrodkiem,  podejmuje  czynności  wynikające  z  nadzoru nad sposobem wykonywania orzeczeń.</w:t>
      </w:r>
    </w:p>
    <w:p w14:paraId="13FCBE52" w14:textId="621E1C37" w:rsidR="0040053D" w:rsidRDefault="0040053D" w:rsidP="0040053D">
      <w:pPr>
        <w:jc w:val="both"/>
        <w:rPr>
          <w:rFonts w:ascii="Arial" w:hAnsi="Arial" w:cs="Arial"/>
          <w:sz w:val="28"/>
          <w:szCs w:val="28"/>
        </w:rPr>
      </w:pPr>
    </w:p>
    <w:p w14:paraId="382D4E4F" w14:textId="3D220EDB" w:rsidR="0040053D" w:rsidRDefault="0040053D" w:rsidP="0040053D">
      <w:pPr>
        <w:jc w:val="both"/>
        <w:rPr>
          <w:rFonts w:ascii="Arial" w:hAnsi="Arial" w:cs="Arial"/>
          <w:sz w:val="28"/>
          <w:szCs w:val="28"/>
        </w:rPr>
      </w:pPr>
    </w:p>
    <w:p w14:paraId="5EA0BF73" w14:textId="57DD7B16" w:rsidR="0040053D" w:rsidRDefault="0040053D" w:rsidP="0040053D">
      <w:pPr>
        <w:jc w:val="both"/>
        <w:rPr>
          <w:rFonts w:ascii="Arial" w:hAnsi="Arial" w:cs="Arial"/>
          <w:sz w:val="28"/>
          <w:szCs w:val="28"/>
        </w:rPr>
      </w:pPr>
    </w:p>
    <w:p w14:paraId="66C7F2CD" w14:textId="1FBA8D53" w:rsidR="0040053D" w:rsidRDefault="0040053D" w:rsidP="0040053D">
      <w:pPr>
        <w:jc w:val="both"/>
        <w:rPr>
          <w:rFonts w:ascii="Arial" w:hAnsi="Arial" w:cs="Arial"/>
          <w:sz w:val="28"/>
          <w:szCs w:val="28"/>
        </w:rPr>
      </w:pPr>
    </w:p>
    <w:p w14:paraId="52CC5D60" w14:textId="05271CDF" w:rsidR="0040053D" w:rsidRDefault="0040053D" w:rsidP="0040053D">
      <w:pPr>
        <w:jc w:val="both"/>
        <w:rPr>
          <w:rFonts w:ascii="Arial" w:hAnsi="Arial" w:cs="Arial"/>
          <w:sz w:val="28"/>
          <w:szCs w:val="28"/>
        </w:rPr>
      </w:pPr>
    </w:p>
    <w:p w14:paraId="488B4731" w14:textId="2236F4C6" w:rsidR="0040053D" w:rsidRDefault="0040053D" w:rsidP="0040053D">
      <w:pPr>
        <w:jc w:val="both"/>
        <w:rPr>
          <w:rFonts w:ascii="Arial" w:hAnsi="Arial" w:cs="Arial"/>
          <w:sz w:val="28"/>
          <w:szCs w:val="28"/>
        </w:rPr>
      </w:pPr>
    </w:p>
    <w:p w14:paraId="31591ED5" w14:textId="43008F1F" w:rsidR="0040053D" w:rsidRDefault="0040053D" w:rsidP="0040053D">
      <w:pPr>
        <w:jc w:val="both"/>
        <w:rPr>
          <w:rFonts w:ascii="Arial" w:hAnsi="Arial" w:cs="Arial"/>
          <w:sz w:val="28"/>
          <w:szCs w:val="28"/>
        </w:rPr>
      </w:pPr>
    </w:p>
    <w:p w14:paraId="077F6584" w14:textId="3D6636D8" w:rsidR="0040053D" w:rsidRDefault="0040053D" w:rsidP="0040053D">
      <w:pPr>
        <w:jc w:val="both"/>
        <w:rPr>
          <w:rFonts w:ascii="Arial" w:hAnsi="Arial" w:cs="Arial"/>
          <w:sz w:val="28"/>
          <w:szCs w:val="28"/>
        </w:rPr>
      </w:pPr>
    </w:p>
    <w:p w14:paraId="6F46ADD9" w14:textId="77777777" w:rsidR="0040053D" w:rsidRPr="00B0337D" w:rsidRDefault="0040053D" w:rsidP="0040053D">
      <w:pPr>
        <w:pStyle w:val="Tekstpodstawowy"/>
        <w:rPr>
          <w:rFonts w:ascii="Arial" w:hAnsi="Arial" w:cs="Arial"/>
          <w:b w:val="0"/>
          <w:bCs w:val="0"/>
          <w:szCs w:val="28"/>
        </w:rPr>
      </w:pPr>
      <w:r w:rsidRPr="00B0337D">
        <w:rPr>
          <w:rFonts w:ascii="Arial" w:hAnsi="Arial" w:cs="Arial"/>
          <w:szCs w:val="28"/>
        </w:rPr>
        <w:lastRenderedPageBreak/>
        <w:t>Procedura nr  10</w:t>
      </w:r>
    </w:p>
    <w:p w14:paraId="05885DAA" w14:textId="77777777" w:rsidR="0040053D" w:rsidRPr="00B0337D" w:rsidRDefault="0040053D" w:rsidP="0040053D">
      <w:pPr>
        <w:pStyle w:val="Tekstpodstawowy"/>
        <w:rPr>
          <w:rFonts w:ascii="Arial" w:hAnsi="Arial" w:cs="Arial"/>
          <w:b w:val="0"/>
          <w:bCs w:val="0"/>
          <w:szCs w:val="28"/>
        </w:rPr>
      </w:pPr>
    </w:p>
    <w:p w14:paraId="5B7DF1BD" w14:textId="77777777" w:rsidR="0040053D" w:rsidRPr="00B0337D" w:rsidRDefault="0040053D" w:rsidP="0040053D">
      <w:pPr>
        <w:pStyle w:val="Tekstpodstawowy"/>
        <w:rPr>
          <w:rFonts w:ascii="Arial" w:hAnsi="Arial" w:cs="Arial"/>
          <w:b w:val="0"/>
          <w:szCs w:val="28"/>
        </w:rPr>
      </w:pPr>
      <w:r w:rsidRPr="00B0337D">
        <w:rPr>
          <w:rFonts w:ascii="Arial" w:hAnsi="Arial" w:cs="Arial"/>
          <w:szCs w:val="28"/>
        </w:rPr>
        <w:t>dotycząca postępowania w sprawie urlopowania wychowanka</w:t>
      </w:r>
    </w:p>
    <w:p w14:paraId="09AFB53B" w14:textId="77777777" w:rsidR="0040053D" w:rsidRPr="00B0337D" w:rsidRDefault="0040053D" w:rsidP="0040053D">
      <w:pPr>
        <w:pStyle w:val="Tekstpodstawowy"/>
        <w:rPr>
          <w:rFonts w:ascii="Arial" w:hAnsi="Arial" w:cs="Arial"/>
          <w:szCs w:val="28"/>
        </w:rPr>
      </w:pPr>
    </w:p>
    <w:p w14:paraId="34C85C8B" w14:textId="77777777" w:rsidR="0040053D" w:rsidRPr="00B0337D" w:rsidRDefault="0040053D" w:rsidP="0040053D">
      <w:pPr>
        <w:pStyle w:val="Tekstpodstawowy"/>
        <w:jc w:val="both"/>
        <w:rPr>
          <w:rFonts w:ascii="Arial" w:hAnsi="Arial" w:cs="Arial"/>
          <w:szCs w:val="28"/>
        </w:rPr>
      </w:pPr>
    </w:p>
    <w:p w14:paraId="05931E9C" w14:textId="77777777" w:rsidR="0040053D" w:rsidRPr="00B0337D" w:rsidRDefault="0040053D" w:rsidP="0040053D">
      <w:pPr>
        <w:numPr>
          <w:ilvl w:val="0"/>
          <w:numId w:val="19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 xml:space="preserve">Opiekunowie prawni zainteresowani urlopowaniem wychowanka </w:t>
      </w:r>
      <w:r>
        <w:rPr>
          <w:rFonts w:ascii="Arial" w:hAnsi="Arial" w:cs="Arial"/>
          <w:sz w:val="28"/>
          <w:szCs w:val="28"/>
        </w:rPr>
        <w:br/>
      </w:r>
      <w:r w:rsidRPr="00B0337D">
        <w:rPr>
          <w:rFonts w:ascii="Arial" w:hAnsi="Arial" w:cs="Arial"/>
          <w:sz w:val="28"/>
          <w:szCs w:val="28"/>
        </w:rPr>
        <w:t>z ośrodka powinni uzyskać zgodę właściwego sądu rodzinnego.</w:t>
      </w:r>
    </w:p>
    <w:p w14:paraId="7809FF8A" w14:textId="77777777" w:rsidR="0040053D" w:rsidRPr="00B0337D" w:rsidRDefault="0040053D" w:rsidP="0040053D">
      <w:pPr>
        <w:numPr>
          <w:ilvl w:val="0"/>
          <w:numId w:val="19"/>
        </w:numPr>
        <w:tabs>
          <w:tab w:val="clear" w:pos="720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>Każdy wyjazd wychowanka wymaga:</w:t>
      </w:r>
    </w:p>
    <w:p w14:paraId="329D4C2B" w14:textId="77777777" w:rsidR="0040053D" w:rsidRDefault="0040053D" w:rsidP="0040053D">
      <w:pPr>
        <w:numPr>
          <w:ilvl w:val="1"/>
          <w:numId w:val="19"/>
        </w:numPr>
        <w:tabs>
          <w:tab w:val="clear" w:pos="1455"/>
          <w:tab w:val="num" w:pos="567"/>
        </w:tabs>
        <w:spacing w:after="0" w:line="240" w:lineRule="auto"/>
        <w:ind w:left="1418" w:hanging="1171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>zgody dyrektora ośrodka,</w:t>
      </w:r>
    </w:p>
    <w:p w14:paraId="577FCAFC" w14:textId="77777777" w:rsidR="0040053D" w:rsidRDefault="0040053D" w:rsidP="0040053D">
      <w:pPr>
        <w:numPr>
          <w:ilvl w:val="1"/>
          <w:numId w:val="19"/>
        </w:numPr>
        <w:tabs>
          <w:tab w:val="clear" w:pos="1455"/>
          <w:tab w:val="num" w:pos="567"/>
        </w:tabs>
        <w:spacing w:after="0" w:line="240" w:lineRule="auto"/>
        <w:ind w:left="1418" w:hanging="1171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>zgody zespołu wychowawczego,</w:t>
      </w:r>
    </w:p>
    <w:p w14:paraId="5C9B1CAE" w14:textId="77777777" w:rsidR="0040053D" w:rsidRDefault="0040053D" w:rsidP="0040053D">
      <w:pPr>
        <w:numPr>
          <w:ilvl w:val="1"/>
          <w:numId w:val="19"/>
        </w:numPr>
        <w:tabs>
          <w:tab w:val="clear" w:pos="1455"/>
          <w:tab w:val="num" w:pos="567"/>
        </w:tabs>
        <w:spacing w:after="0" w:line="240" w:lineRule="auto"/>
        <w:ind w:left="567" w:hanging="320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>zgody wychowawcy koordynatora grupy na której wychowanek przebywa</w:t>
      </w:r>
      <w:r>
        <w:rPr>
          <w:rFonts w:ascii="Arial" w:hAnsi="Arial" w:cs="Arial"/>
          <w:sz w:val="28"/>
          <w:szCs w:val="28"/>
        </w:rPr>
        <w:t>,</w:t>
      </w:r>
    </w:p>
    <w:p w14:paraId="45A83812" w14:textId="77777777" w:rsidR="0040053D" w:rsidRDefault="0040053D" w:rsidP="0040053D">
      <w:pPr>
        <w:numPr>
          <w:ilvl w:val="1"/>
          <w:numId w:val="19"/>
        </w:numPr>
        <w:tabs>
          <w:tab w:val="clear" w:pos="1455"/>
          <w:tab w:val="num" w:pos="567"/>
        </w:tabs>
        <w:spacing w:after="0" w:line="240" w:lineRule="auto"/>
        <w:ind w:left="567" w:hanging="320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>aprobaty wychowawcy klasy do której uczęszcza wychowanek</w:t>
      </w:r>
      <w:r>
        <w:rPr>
          <w:rFonts w:ascii="Arial" w:hAnsi="Arial" w:cs="Arial"/>
          <w:sz w:val="28"/>
          <w:szCs w:val="28"/>
        </w:rPr>
        <w:t>,</w:t>
      </w:r>
    </w:p>
    <w:p w14:paraId="617BE3DA" w14:textId="77777777" w:rsidR="0040053D" w:rsidRDefault="0040053D" w:rsidP="0040053D">
      <w:pPr>
        <w:numPr>
          <w:ilvl w:val="1"/>
          <w:numId w:val="19"/>
        </w:numPr>
        <w:tabs>
          <w:tab w:val="clear" w:pos="1455"/>
          <w:tab w:val="num" w:pos="567"/>
        </w:tabs>
        <w:spacing w:after="0" w:line="240" w:lineRule="auto"/>
        <w:ind w:left="567" w:hanging="320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>wcześniejszego podania terminu wyjazdu,</w:t>
      </w:r>
    </w:p>
    <w:p w14:paraId="68E10FD0" w14:textId="77777777" w:rsidR="0040053D" w:rsidRDefault="0040053D" w:rsidP="0040053D">
      <w:pPr>
        <w:numPr>
          <w:ilvl w:val="1"/>
          <w:numId w:val="19"/>
        </w:numPr>
        <w:tabs>
          <w:tab w:val="clear" w:pos="1455"/>
          <w:tab w:val="num" w:pos="567"/>
        </w:tabs>
        <w:spacing w:after="0" w:line="240" w:lineRule="auto"/>
        <w:ind w:left="567" w:hanging="320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>osobistego zgłoszenia się po wychowanka</w:t>
      </w:r>
      <w:r>
        <w:rPr>
          <w:rFonts w:ascii="Arial" w:hAnsi="Arial" w:cs="Arial"/>
          <w:sz w:val="28"/>
          <w:szCs w:val="28"/>
        </w:rPr>
        <w:t xml:space="preserve"> </w:t>
      </w:r>
      <w:r w:rsidRPr="00B0337D">
        <w:rPr>
          <w:rFonts w:ascii="Arial" w:hAnsi="Arial" w:cs="Arial"/>
          <w:sz w:val="28"/>
          <w:szCs w:val="28"/>
        </w:rPr>
        <w:t>w przypadku nie ukończenia 16 lat,</w:t>
      </w:r>
    </w:p>
    <w:p w14:paraId="1D2894CD" w14:textId="77777777" w:rsidR="0040053D" w:rsidRDefault="0040053D" w:rsidP="0040053D">
      <w:pPr>
        <w:numPr>
          <w:ilvl w:val="1"/>
          <w:numId w:val="19"/>
        </w:numPr>
        <w:tabs>
          <w:tab w:val="clear" w:pos="1455"/>
          <w:tab w:val="num" w:pos="567"/>
        </w:tabs>
        <w:spacing w:after="0" w:line="240" w:lineRule="auto"/>
        <w:ind w:left="567" w:hanging="320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>w przypadku samodzielnego przejazdu, zgody opiekunów prawnych – nie dotyczy wychowanków pełnoletnich.</w:t>
      </w:r>
    </w:p>
    <w:p w14:paraId="38E14813" w14:textId="77777777" w:rsidR="0040053D" w:rsidRPr="00B0337D" w:rsidRDefault="0040053D" w:rsidP="0040053D">
      <w:pPr>
        <w:numPr>
          <w:ilvl w:val="1"/>
          <w:numId w:val="19"/>
        </w:numPr>
        <w:tabs>
          <w:tab w:val="clear" w:pos="1455"/>
          <w:tab w:val="num" w:pos="567"/>
        </w:tabs>
        <w:spacing w:after="120" w:line="240" w:lineRule="auto"/>
        <w:ind w:left="567" w:hanging="318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 xml:space="preserve">wypisania wychowanka w dzienniku wyjazdów i wypełnienie </w:t>
      </w:r>
      <w:r>
        <w:rPr>
          <w:rFonts w:ascii="Arial" w:hAnsi="Arial" w:cs="Arial"/>
          <w:sz w:val="28"/>
          <w:szCs w:val="28"/>
        </w:rPr>
        <w:br/>
      </w:r>
      <w:r w:rsidRPr="00B0337D">
        <w:rPr>
          <w:rFonts w:ascii="Arial" w:hAnsi="Arial" w:cs="Arial"/>
          <w:sz w:val="28"/>
          <w:szCs w:val="28"/>
        </w:rPr>
        <w:t>i zatwierdzenie druku przepustki.</w:t>
      </w:r>
    </w:p>
    <w:p w14:paraId="3596E54F" w14:textId="77777777" w:rsidR="0040053D" w:rsidRPr="00B0337D" w:rsidRDefault="0040053D" w:rsidP="0040053D">
      <w:pPr>
        <w:numPr>
          <w:ilvl w:val="0"/>
          <w:numId w:val="19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>Zmiany dotyczące urlopowania wychowanka należy niezwłocznie zgłaszać  pedagogowi, wychowawcy, lub dyrektorowi ośrodka.</w:t>
      </w:r>
    </w:p>
    <w:p w14:paraId="78E7CA75" w14:textId="77777777" w:rsidR="0040053D" w:rsidRPr="00B0337D" w:rsidRDefault="0040053D" w:rsidP="0040053D">
      <w:pPr>
        <w:numPr>
          <w:ilvl w:val="0"/>
          <w:numId w:val="19"/>
        </w:numPr>
        <w:tabs>
          <w:tab w:val="clear" w:pos="720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>Opiekunowie prawni urlopujący wychowanka zobowiązani są do zapewnienia całkowitej opieki i utrzymania, oraz ponoszą pełną odpowiedzialność za  jego zdrowie i życie.</w:t>
      </w:r>
    </w:p>
    <w:p w14:paraId="6F4EE4A2" w14:textId="77777777" w:rsidR="0040053D" w:rsidRPr="00B0337D" w:rsidRDefault="0040053D" w:rsidP="0040053D">
      <w:pPr>
        <w:numPr>
          <w:ilvl w:val="0"/>
          <w:numId w:val="19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>Niepowrót wychowanka w ustalonym terminie z urlopowania bez wiarygodnej informacji o przyczynach uniemożliwiających terminowy powrót, traktowany jest jak ucieczka z Ośrodka i podlega ustalonym procedurom zgłoszeniowym.</w:t>
      </w:r>
    </w:p>
    <w:p w14:paraId="40A61E0D" w14:textId="77777777" w:rsidR="0040053D" w:rsidRPr="00B0337D" w:rsidRDefault="0040053D" w:rsidP="0040053D">
      <w:pPr>
        <w:numPr>
          <w:ilvl w:val="0"/>
          <w:numId w:val="1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B0337D">
        <w:rPr>
          <w:rFonts w:ascii="Arial" w:hAnsi="Arial" w:cs="Arial"/>
          <w:sz w:val="28"/>
          <w:szCs w:val="28"/>
        </w:rPr>
        <w:t>Podczas nieobecności wychowanka, ośrodek nie ponosi żadnej odpowiedzialności za jego bezpieczeństwo, zachowanie, ewentualne szkody wyrządzone osobom trzecim.</w:t>
      </w:r>
    </w:p>
    <w:p w14:paraId="6CFB95EE" w14:textId="77777777" w:rsidR="0040053D" w:rsidRPr="0040053D" w:rsidRDefault="0040053D" w:rsidP="0040053D">
      <w:pPr>
        <w:jc w:val="both"/>
        <w:rPr>
          <w:rFonts w:ascii="Arial" w:hAnsi="Arial" w:cs="Arial"/>
          <w:sz w:val="28"/>
          <w:szCs w:val="28"/>
        </w:rPr>
      </w:pPr>
    </w:p>
    <w:p w14:paraId="39EBFBFD" w14:textId="77777777" w:rsidR="0040053D" w:rsidRPr="0040053D" w:rsidRDefault="0040053D" w:rsidP="0040053D">
      <w:pPr>
        <w:tabs>
          <w:tab w:val="num" w:pos="284"/>
        </w:tabs>
        <w:ind w:left="284" w:hanging="284"/>
        <w:jc w:val="both"/>
        <w:rPr>
          <w:rFonts w:ascii="Arial" w:hAnsi="Arial" w:cs="Arial"/>
          <w:sz w:val="28"/>
          <w:szCs w:val="28"/>
        </w:rPr>
      </w:pPr>
    </w:p>
    <w:p w14:paraId="63692312" w14:textId="77777777" w:rsidR="0040053D" w:rsidRPr="003E3C7A" w:rsidRDefault="0040053D" w:rsidP="0040053D">
      <w:pPr>
        <w:tabs>
          <w:tab w:val="num" w:pos="284"/>
        </w:tabs>
        <w:ind w:left="284" w:hanging="284"/>
        <w:jc w:val="both"/>
        <w:rPr>
          <w:rFonts w:ascii="Arial" w:hAnsi="Arial" w:cs="Arial"/>
          <w:sz w:val="28"/>
          <w:szCs w:val="28"/>
        </w:rPr>
      </w:pPr>
    </w:p>
    <w:p w14:paraId="10571B2E" w14:textId="6BF8EA9A" w:rsidR="0040053D" w:rsidRDefault="0040053D" w:rsidP="0040053D"/>
    <w:p w14:paraId="474CF9D3" w14:textId="6F18F26F" w:rsidR="0040053D" w:rsidRDefault="0040053D" w:rsidP="0040053D"/>
    <w:p w14:paraId="2B1983E9" w14:textId="0CE65797" w:rsidR="0040053D" w:rsidRDefault="0040053D" w:rsidP="0040053D"/>
    <w:p w14:paraId="730D8748" w14:textId="77777777" w:rsidR="0040053D" w:rsidRPr="00D9258A" w:rsidRDefault="0040053D" w:rsidP="0040053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D9258A">
        <w:rPr>
          <w:rFonts w:ascii="Arial" w:hAnsi="Arial" w:cs="Arial"/>
          <w:b/>
          <w:sz w:val="28"/>
          <w:szCs w:val="28"/>
        </w:rPr>
        <w:lastRenderedPageBreak/>
        <w:t>Procedura  nr 11</w:t>
      </w:r>
    </w:p>
    <w:p w14:paraId="01FA2ABB" w14:textId="3C1C6E92" w:rsidR="0040053D" w:rsidRPr="00D9258A" w:rsidRDefault="0040053D" w:rsidP="0040053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D9258A">
        <w:rPr>
          <w:rFonts w:ascii="Arial" w:hAnsi="Arial" w:cs="Arial"/>
          <w:b/>
          <w:sz w:val="28"/>
          <w:szCs w:val="28"/>
        </w:rPr>
        <w:t>dotycząca postępowanie w przypadku odwiedzin wychowanka</w:t>
      </w:r>
    </w:p>
    <w:p w14:paraId="7545F556" w14:textId="77777777" w:rsidR="0040053D" w:rsidRPr="00D9258A" w:rsidRDefault="0040053D" w:rsidP="0040053D">
      <w:pPr>
        <w:pStyle w:val="Default"/>
        <w:numPr>
          <w:ilvl w:val="0"/>
          <w:numId w:val="20"/>
        </w:numPr>
        <w:tabs>
          <w:tab w:val="clear" w:pos="720"/>
          <w:tab w:val="num" w:pos="284"/>
        </w:tabs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Do odwiedzin są uprawnieni:</w:t>
      </w:r>
    </w:p>
    <w:p w14:paraId="17E1E74C" w14:textId="77777777" w:rsidR="0040053D" w:rsidRPr="00D9258A" w:rsidRDefault="0040053D" w:rsidP="0040053D">
      <w:pPr>
        <w:pStyle w:val="Default"/>
        <w:tabs>
          <w:tab w:val="num" w:pos="284"/>
        </w:tabs>
        <w:spacing w:after="66"/>
        <w:ind w:left="284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a) rodzice i pod ich opieką nieletnie rodzeństwo wychowanka,</w:t>
      </w:r>
    </w:p>
    <w:p w14:paraId="50730D2C" w14:textId="77777777" w:rsidR="0040053D" w:rsidRPr="00D9258A" w:rsidRDefault="0040053D" w:rsidP="0040053D">
      <w:pPr>
        <w:pStyle w:val="Default"/>
        <w:tabs>
          <w:tab w:val="num" w:pos="284"/>
        </w:tabs>
        <w:spacing w:after="66"/>
        <w:ind w:left="284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b) opiekunowie prawni,</w:t>
      </w:r>
    </w:p>
    <w:p w14:paraId="68CD4486" w14:textId="77777777" w:rsidR="0040053D" w:rsidRPr="00D9258A" w:rsidRDefault="0040053D" w:rsidP="0040053D">
      <w:pPr>
        <w:tabs>
          <w:tab w:val="num" w:pos="284"/>
        </w:tabs>
        <w:spacing w:after="120"/>
        <w:ind w:left="284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c) Dyrektor MOW lub wychowawca w porozumieniu z dyrektorem mogą  wyrazić zgodę na odwiedziny wychowanka przez osoby trzecie, ale odwiedziny te odbywają się tylko i wyłącznie za zgodą sądu, rodziców lub opiekunów prawnych.</w:t>
      </w:r>
    </w:p>
    <w:p w14:paraId="25CAA5F8" w14:textId="77777777" w:rsidR="0040053D" w:rsidRPr="00D9258A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Odwiedziny odbywają się w soboty, niedziele i święta po uprzednim telefonicznym ustaleniu terminu z pedagogiem lud dyrektorem placówki.</w:t>
      </w:r>
    </w:p>
    <w:p w14:paraId="6A4DD409" w14:textId="77777777" w:rsidR="0040053D" w:rsidRPr="00D9258A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W innych terminach odwiedziny są możliwe tylko za zgodą dyrektora placówki i wychowawcy grupy.</w:t>
      </w:r>
    </w:p>
    <w:p w14:paraId="46CC5F45" w14:textId="77777777" w:rsidR="0040053D" w:rsidRPr="00D9258A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Odwiedziny odbywają się na terenie grupy, w miejscu do tego wyznaczonym, pod nadzorem wychowawcy.</w:t>
      </w:r>
    </w:p>
    <w:p w14:paraId="296FB987" w14:textId="77777777" w:rsidR="0040053D" w:rsidRPr="00D9258A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Odwiedziny mogą odbywać się w innym miejscu tylko za zgodą dyrektora placówki i wychowawcy grupy oraz pisemnym zobowiązaniu odwiedzającego do opieki nad dzieckiem.</w:t>
      </w:r>
    </w:p>
    <w:p w14:paraId="3E2D3341" w14:textId="77777777" w:rsidR="0040053D" w:rsidRPr="00D9258A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Czas odwiedzin ustala wychowawca, nie dłużej jednak niż do godziny 20.00.</w:t>
      </w:r>
    </w:p>
    <w:p w14:paraId="67141BD4" w14:textId="77777777" w:rsidR="0040053D" w:rsidRPr="00D9258A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Osoby pod wpływem alkoholu, narkotyków lub innych środków odurzających, nie mają prawa odwiedzać wychowanków.</w:t>
      </w:r>
    </w:p>
    <w:p w14:paraId="097C7E58" w14:textId="77777777" w:rsidR="0040053D" w:rsidRPr="00D9258A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Osoby odwiedzające zobowiązane są do przestrzegania regulaminu                     i zasad panujących na grupie.</w:t>
      </w:r>
    </w:p>
    <w:p w14:paraId="08079FC8" w14:textId="77777777" w:rsidR="0040053D" w:rsidRPr="00D9258A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Odwiedzający ma obowiązek okazać wszystkie przedmioty i artykuły spożywcze przywiezione dla wychowanka, wychowawcy pełniącemu dyżur     w czasie odwiedzin.</w:t>
      </w:r>
    </w:p>
    <w:p w14:paraId="27897CC5" w14:textId="77777777" w:rsidR="0040053D" w:rsidRPr="00D9258A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3" w:hanging="425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Odwiedzający ma obowiązek przekazać wychowawcy do depozytu pieniądze oraz inne przedmioty wartościowe przeznaczone dla wychowanka.</w:t>
      </w:r>
    </w:p>
    <w:p w14:paraId="6084657C" w14:textId="77777777" w:rsidR="0040053D" w:rsidRPr="00D9258A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3" w:hanging="425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 xml:space="preserve">Rzeczy wychowanka zabierane z MOW podlegają bezwzględnej kontroli przeprowadzonej przez wychowawcę i muszą być zapisane </w:t>
      </w:r>
      <w:r>
        <w:rPr>
          <w:rFonts w:ascii="Arial" w:hAnsi="Arial" w:cs="Arial"/>
          <w:sz w:val="28"/>
          <w:szCs w:val="28"/>
        </w:rPr>
        <w:br/>
      </w:r>
      <w:r w:rsidRPr="00D9258A">
        <w:rPr>
          <w:rFonts w:ascii="Arial" w:hAnsi="Arial" w:cs="Arial"/>
          <w:sz w:val="28"/>
          <w:szCs w:val="28"/>
        </w:rPr>
        <w:t>w karcie odzieży lub karcie depozytu wychowanka.</w:t>
      </w:r>
    </w:p>
    <w:p w14:paraId="523630AB" w14:textId="77777777" w:rsidR="0040053D" w:rsidRPr="00D9258A" w:rsidRDefault="0040053D" w:rsidP="0040053D">
      <w:pPr>
        <w:tabs>
          <w:tab w:val="num" w:pos="284"/>
        </w:tabs>
        <w:ind w:left="284" w:hanging="284"/>
        <w:jc w:val="both"/>
        <w:rPr>
          <w:rFonts w:ascii="Arial" w:hAnsi="Arial" w:cs="Arial"/>
          <w:sz w:val="28"/>
          <w:szCs w:val="28"/>
        </w:rPr>
      </w:pPr>
    </w:p>
    <w:p w14:paraId="03F5FC2C" w14:textId="77777777" w:rsidR="0040053D" w:rsidRPr="00D9258A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3" w:hanging="425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lastRenderedPageBreak/>
        <w:t>W przypadku nie stosowania się do regulaminu, osoby odwiedzające muszą opuścić teren placówki.</w:t>
      </w:r>
    </w:p>
    <w:p w14:paraId="0ED7D49E" w14:textId="77777777" w:rsidR="0040053D" w:rsidRPr="00D9258A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3" w:hanging="425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W razie zakłócenia porządku przez osoby odwiedzające, osoba nadzorująca odwiedziny sporządza notatkę służbową i w powiadamia dyrektora lub zastępcę.</w:t>
      </w:r>
    </w:p>
    <w:p w14:paraId="09046075" w14:textId="29CAA784" w:rsidR="0040053D" w:rsidRDefault="0040053D" w:rsidP="0040053D">
      <w:pPr>
        <w:numPr>
          <w:ilvl w:val="0"/>
          <w:numId w:val="20"/>
        </w:numPr>
        <w:tabs>
          <w:tab w:val="clear" w:pos="720"/>
          <w:tab w:val="num" w:pos="284"/>
        </w:tabs>
        <w:spacing w:after="0" w:line="276" w:lineRule="auto"/>
        <w:ind w:left="284" w:hanging="426"/>
        <w:jc w:val="both"/>
        <w:rPr>
          <w:rFonts w:ascii="Arial" w:hAnsi="Arial" w:cs="Arial"/>
          <w:sz w:val="28"/>
          <w:szCs w:val="28"/>
        </w:rPr>
      </w:pPr>
      <w:r w:rsidRPr="00D9258A">
        <w:rPr>
          <w:rFonts w:ascii="Arial" w:hAnsi="Arial" w:cs="Arial"/>
          <w:sz w:val="28"/>
          <w:szCs w:val="28"/>
        </w:rPr>
        <w:t>Po wizycie, osoba sprawująca opiekę, dokonuje odpowiedniego wpisu w arkuszu obserwacyjnym, który zawiera między innymi dane osób odwiedzających.</w:t>
      </w:r>
    </w:p>
    <w:p w14:paraId="5E892993" w14:textId="4F0CD633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3A824EA6" w14:textId="34101444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67E64600" w14:textId="08184AEA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26FEAF7A" w14:textId="139EA534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4834731D" w14:textId="1F30F45B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341B1236" w14:textId="0D968294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621C1CE3" w14:textId="6B8D2859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2151D026" w14:textId="5AAB1858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70D1E04D" w14:textId="3E96DF3C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3CFEE4FA" w14:textId="19A31F0B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21EAA2C5" w14:textId="417314C4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76F07BB1" w14:textId="02C62300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0639677C" w14:textId="6343A12A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348AC408" w14:textId="4A8F3428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72D0C6C8" w14:textId="4E66E835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5CE71557" w14:textId="282A8D83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0383AB71" w14:textId="6D54C126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6782CA5C" w14:textId="1F9A197E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75D0CA17" w14:textId="65E5D3F5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3D0144BB" w14:textId="74B694E5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1B7B02AA" w14:textId="5921F5C5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06DE6162" w14:textId="1C4AA5C6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76C6671B" w14:textId="346E7045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0BD5CB7B" w14:textId="23EBDAF1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2A3B1E4D" w14:textId="39064624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40BDA892" w14:textId="46F8CC8B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51CBD2BA" w14:textId="1360086F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66303C26" w14:textId="638075FD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3C781DDE" w14:textId="671EA5E9" w:rsidR="0040053D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2778802E" w14:textId="77777777" w:rsidR="0040053D" w:rsidRPr="00CE26EA" w:rsidRDefault="0040053D" w:rsidP="0040053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CE26EA">
        <w:rPr>
          <w:rFonts w:ascii="Arial" w:hAnsi="Arial" w:cs="Arial"/>
          <w:b/>
          <w:sz w:val="28"/>
          <w:szCs w:val="28"/>
        </w:rPr>
        <w:lastRenderedPageBreak/>
        <w:t>Procedura nr 12</w:t>
      </w:r>
    </w:p>
    <w:p w14:paraId="54DA3F99" w14:textId="77777777" w:rsidR="0040053D" w:rsidRPr="00CE26EA" w:rsidRDefault="0040053D" w:rsidP="0040053D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E26EA">
        <w:rPr>
          <w:rFonts w:ascii="Arial" w:hAnsi="Arial" w:cs="Arial"/>
          <w:b/>
          <w:sz w:val="28"/>
          <w:szCs w:val="28"/>
        </w:rPr>
        <w:t>dotycząca postępowania w przypadku spożywania alkoholu</w:t>
      </w:r>
    </w:p>
    <w:p w14:paraId="53C6B715" w14:textId="77777777" w:rsidR="0040053D" w:rsidRPr="00CE26EA" w:rsidRDefault="0040053D" w:rsidP="0040053D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E26EA">
        <w:rPr>
          <w:rFonts w:ascii="Arial" w:hAnsi="Arial" w:cs="Arial"/>
          <w:b/>
          <w:sz w:val="28"/>
          <w:szCs w:val="28"/>
        </w:rPr>
        <w:t xml:space="preserve"> na terenie placówki </w:t>
      </w:r>
    </w:p>
    <w:p w14:paraId="096A8D0E" w14:textId="77777777" w:rsidR="0040053D" w:rsidRPr="00CE26EA" w:rsidRDefault="0040053D" w:rsidP="0040053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7B1FF31" w14:textId="77777777" w:rsidR="0040053D" w:rsidRPr="00CE26EA" w:rsidRDefault="0040053D" w:rsidP="0040053D">
      <w:p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CE26EA">
        <w:rPr>
          <w:rFonts w:ascii="Arial" w:hAnsi="Arial" w:cs="Arial"/>
          <w:sz w:val="28"/>
          <w:szCs w:val="28"/>
        </w:rPr>
        <w:t xml:space="preserve">1. W przypadku podejrzenia, iż wychowanek jest pod wpływem alkoholu, należy powziąć od wychowanka oświadczenie w tej sprawie (w miarę możliwości). </w:t>
      </w:r>
    </w:p>
    <w:p w14:paraId="6297E1FA" w14:textId="77777777" w:rsidR="0040053D" w:rsidRPr="00CE26EA" w:rsidRDefault="0040053D" w:rsidP="0040053D">
      <w:p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CE26EA">
        <w:rPr>
          <w:rFonts w:ascii="Arial" w:hAnsi="Arial" w:cs="Arial"/>
          <w:sz w:val="28"/>
          <w:szCs w:val="28"/>
        </w:rPr>
        <w:t>2. W zależności od stanu nietrzeźwości i zachowania wychowanek pozostaje</w:t>
      </w:r>
      <w:r>
        <w:rPr>
          <w:rFonts w:ascii="Arial" w:hAnsi="Arial" w:cs="Arial"/>
          <w:sz w:val="28"/>
          <w:szCs w:val="28"/>
        </w:rPr>
        <w:t xml:space="preserve"> </w:t>
      </w:r>
      <w:r w:rsidRPr="00CE26EA">
        <w:rPr>
          <w:rFonts w:ascii="Arial" w:hAnsi="Arial" w:cs="Arial"/>
          <w:sz w:val="28"/>
          <w:szCs w:val="28"/>
        </w:rPr>
        <w:t>w pokoju.</w:t>
      </w:r>
    </w:p>
    <w:p w14:paraId="77C5123A" w14:textId="77777777" w:rsidR="0040053D" w:rsidRPr="00CE26EA" w:rsidRDefault="0040053D" w:rsidP="0040053D">
      <w:p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CE26EA">
        <w:rPr>
          <w:rFonts w:ascii="Arial" w:hAnsi="Arial" w:cs="Arial"/>
          <w:sz w:val="28"/>
          <w:szCs w:val="28"/>
        </w:rPr>
        <w:t>3. Gdy wychowanek jest agresywny, bądź swoim zachowaniem daje powód do</w:t>
      </w:r>
      <w:r>
        <w:rPr>
          <w:rFonts w:ascii="Arial" w:hAnsi="Arial" w:cs="Arial"/>
          <w:sz w:val="28"/>
          <w:szCs w:val="28"/>
        </w:rPr>
        <w:t xml:space="preserve"> </w:t>
      </w:r>
      <w:r w:rsidRPr="00CE26EA">
        <w:rPr>
          <w:rFonts w:ascii="Arial" w:hAnsi="Arial" w:cs="Arial"/>
          <w:sz w:val="28"/>
          <w:szCs w:val="28"/>
        </w:rPr>
        <w:t xml:space="preserve">zgorszenia albo zagraża życiu lub zdrowiu innych osób, wychowawca sprawujący opiekę może podjąć - po konsultacji </w:t>
      </w:r>
      <w:r>
        <w:rPr>
          <w:rFonts w:ascii="Arial" w:hAnsi="Arial" w:cs="Arial"/>
          <w:sz w:val="28"/>
          <w:szCs w:val="28"/>
        </w:rPr>
        <w:br/>
      </w:r>
      <w:r w:rsidRPr="00CE26EA">
        <w:rPr>
          <w:rFonts w:ascii="Arial" w:hAnsi="Arial" w:cs="Arial"/>
          <w:sz w:val="28"/>
          <w:szCs w:val="28"/>
        </w:rPr>
        <w:t xml:space="preserve">z dyrektorem - decyzję o wezwaniu Policji.  </w:t>
      </w:r>
    </w:p>
    <w:p w14:paraId="5E59362D" w14:textId="77777777" w:rsidR="0040053D" w:rsidRPr="00CE26EA" w:rsidRDefault="0040053D" w:rsidP="0040053D">
      <w:p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CE26EA">
        <w:rPr>
          <w:rFonts w:ascii="Arial" w:hAnsi="Arial" w:cs="Arial"/>
          <w:sz w:val="28"/>
          <w:szCs w:val="28"/>
        </w:rPr>
        <w:t>4. Osoba pracująca z daną grupą na bieżąco kontroluje stan zdrowia wychowanka i jego zachowanie. W sytuacjach koniecznych do wychowanka wzywany jest lekarz. Decyzje w tej sprawie podejmuje wychowawca pracujący z daną grupą.</w:t>
      </w:r>
    </w:p>
    <w:p w14:paraId="1F8046F9" w14:textId="77777777" w:rsidR="0040053D" w:rsidRPr="00CE26EA" w:rsidRDefault="0040053D" w:rsidP="0040053D">
      <w:p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CE26EA">
        <w:rPr>
          <w:rFonts w:ascii="Arial" w:hAnsi="Arial" w:cs="Arial"/>
          <w:sz w:val="28"/>
          <w:szCs w:val="28"/>
        </w:rPr>
        <w:t>5. Jeżeli zdarzenie ma miejsce w czasie trwania zajęć lekcyjnych wychowanek przekazywany jest do pedagoga, psychologa lub do dyrektora.</w:t>
      </w:r>
    </w:p>
    <w:p w14:paraId="172F8425" w14:textId="77777777" w:rsidR="0040053D" w:rsidRPr="00CE26EA" w:rsidRDefault="0040053D" w:rsidP="0040053D">
      <w:p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CE26EA">
        <w:rPr>
          <w:rFonts w:ascii="Arial" w:hAnsi="Arial" w:cs="Arial"/>
          <w:sz w:val="28"/>
          <w:szCs w:val="28"/>
        </w:rPr>
        <w:t>6. Ze zdarzenia i wyciągniętych konsekwencji regulaminowych wychowawca lub nauczyciel sporządza notatkę służbową.</w:t>
      </w:r>
    </w:p>
    <w:p w14:paraId="14ED3013" w14:textId="77777777" w:rsidR="0040053D" w:rsidRPr="00CE26EA" w:rsidRDefault="0040053D" w:rsidP="0040053D">
      <w:pPr>
        <w:spacing w:after="120" w:line="240" w:lineRule="auto"/>
        <w:jc w:val="both"/>
        <w:rPr>
          <w:rFonts w:ascii="Arial" w:hAnsi="Arial" w:cs="Arial"/>
          <w:sz w:val="28"/>
          <w:szCs w:val="28"/>
        </w:rPr>
      </w:pPr>
      <w:r w:rsidRPr="00CE26EA">
        <w:rPr>
          <w:rFonts w:ascii="Arial" w:hAnsi="Arial" w:cs="Arial"/>
          <w:sz w:val="28"/>
          <w:szCs w:val="28"/>
        </w:rPr>
        <w:t>7. Wychowanek ponosi karę regulaminową.</w:t>
      </w:r>
    </w:p>
    <w:p w14:paraId="6A59F7F4" w14:textId="77777777" w:rsidR="0040053D" w:rsidRPr="00D02E80" w:rsidRDefault="0040053D" w:rsidP="0040053D">
      <w:pPr>
        <w:spacing w:line="360" w:lineRule="auto"/>
        <w:rPr>
          <w:sz w:val="26"/>
          <w:szCs w:val="26"/>
        </w:rPr>
      </w:pPr>
    </w:p>
    <w:p w14:paraId="188A4E8B" w14:textId="77777777" w:rsidR="0040053D" w:rsidRPr="00D02E80" w:rsidRDefault="0040053D" w:rsidP="0040053D">
      <w:pPr>
        <w:spacing w:line="360" w:lineRule="auto"/>
        <w:rPr>
          <w:sz w:val="26"/>
          <w:szCs w:val="26"/>
        </w:rPr>
      </w:pPr>
    </w:p>
    <w:p w14:paraId="0CF3EA7D" w14:textId="77777777" w:rsidR="0040053D" w:rsidRPr="00D02E80" w:rsidRDefault="0040053D" w:rsidP="0040053D">
      <w:pPr>
        <w:spacing w:line="360" w:lineRule="auto"/>
        <w:rPr>
          <w:sz w:val="26"/>
          <w:szCs w:val="26"/>
        </w:rPr>
      </w:pPr>
    </w:p>
    <w:p w14:paraId="04777589" w14:textId="270F4C53" w:rsidR="0040053D" w:rsidRDefault="0040053D" w:rsidP="0040053D">
      <w:pPr>
        <w:spacing w:line="360" w:lineRule="auto"/>
        <w:rPr>
          <w:sz w:val="26"/>
          <w:szCs w:val="26"/>
        </w:rPr>
      </w:pPr>
    </w:p>
    <w:p w14:paraId="10EFC481" w14:textId="59523841" w:rsidR="0040053D" w:rsidRDefault="0040053D" w:rsidP="0040053D">
      <w:pPr>
        <w:spacing w:line="360" w:lineRule="auto"/>
        <w:rPr>
          <w:sz w:val="26"/>
          <w:szCs w:val="26"/>
        </w:rPr>
      </w:pPr>
    </w:p>
    <w:p w14:paraId="4244FE53" w14:textId="083EBDE2" w:rsidR="0040053D" w:rsidRDefault="0040053D" w:rsidP="0040053D">
      <w:pPr>
        <w:spacing w:line="360" w:lineRule="auto"/>
        <w:rPr>
          <w:sz w:val="26"/>
          <w:szCs w:val="26"/>
        </w:rPr>
      </w:pPr>
    </w:p>
    <w:p w14:paraId="6A074165" w14:textId="77777777" w:rsidR="0040053D" w:rsidRDefault="0040053D" w:rsidP="0040053D">
      <w:pPr>
        <w:spacing w:line="360" w:lineRule="auto"/>
        <w:rPr>
          <w:sz w:val="26"/>
          <w:szCs w:val="26"/>
        </w:rPr>
      </w:pPr>
    </w:p>
    <w:p w14:paraId="2FE0DE51" w14:textId="60BD843E" w:rsidR="0040053D" w:rsidRDefault="0040053D" w:rsidP="0040053D">
      <w:pPr>
        <w:spacing w:line="360" w:lineRule="auto"/>
        <w:rPr>
          <w:sz w:val="26"/>
          <w:szCs w:val="26"/>
        </w:rPr>
      </w:pPr>
    </w:p>
    <w:p w14:paraId="3B0468A6" w14:textId="77777777" w:rsidR="0040053D" w:rsidRPr="00967A56" w:rsidRDefault="0040053D" w:rsidP="0040053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967A56">
        <w:rPr>
          <w:rFonts w:ascii="Arial" w:hAnsi="Arial" w:cs="Arial"/>
          <w:b/>
          <w:sz w:val="28"/>
          <w:szCs w:val="28"/>
        </w:rPr>
        <w:lastRenderedPageBreak/>
        <w:t>Procedura nr 13</w:t>
      </w:r>
    </w:p>
    <w:p w14:paraId="3F58E5DB" w14:textId="1FC3A107" w:rsidR="0040053D" w:rsidRDefault="0040053D" w:rsidP="0040053D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67A56">
        <w:rPr>
          <w:rFonts w:ascii="Arial" w:hAnsi="Arial" w:cs="Arial"/>
          <w:b/>
          <w:sz w:val="28"/>
          <w:szCs w:val="28"/>
        </w:rPr>
        <w:t>dotycząca postępowania w przypadku spożywania substancji chemicznych innych niż alkohol w celu wprowadzenia się w stan odurzenia</w:t>
      </w:r>
    </w:p>
    <w:p w14:paraId="2F054DF4" w14:textId="77777777" w:rsidR="0040053D" w:rsidRPr="00967A56" w:rsidRDefault="0040053D" w:rsidP="0040053D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5076E563" w14:textId="77777777" w:rsidR="0040053D" w:rsidRPr="00967A56" w:rsidRDefault="0040053D" w:rsidP="0040053D">
      <w:pPr>
        <w:numPr>
          <w:ilvl w:val="0"/>
          <w:numId w:val="21"/>
        </w:num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967A56">
        <w:rPr>
          <w:rFonts w:ascii="Arial" w:hAnsi="Arial" w:cs="Arial"/>
          <w:sz w:val="28"/>
          <w:szCs w:val="28"/>
        </w:rPr>
        <w:t xml:space="preserve">W przypadku stwierdzenia zachowania wskazującego na możliwość spożycia substancji odurzających, wychowawca/nauczyciel opiekujący się danym wychowankiem przeprowadza z nim rozmowę. </w:t>
      </w:r>
      <w:r>
        <w:rPr>
          <w:rFonts w:ascii="Arial" w:hAnsi="Arial" w:cs="Arial"/>
          <w:sz w:val="28"/>
          <w:szCs w:val="28"/>
        </w:rPr>
        <w:br/>
      </w:r>
      <w:r w:rsidRPr="00967A56">
        <w:rPr>
          <w:rFonts w:ascii="Arial" w:hAnsi="Arial" w:cs="Arial"/>
          <w:sz w:val="28"/>
          <w:szCs w:val="28"/>
        </w:rPr>
        <w:t xml:space="preserve">W przypadku potwierdzenia powyższego faktu na podstawie wywiadu lub obserwacji powiadamia o tym fakcie pedagoga lub dyrektora placówki. </w:t>
      </w:r>
    </w:p>
    <w:p w14:paraId="7C4AF734" w14:textId="77777777" w:rsidR="0040053D" w:rsidRPr="00967A56" w:rsidRDefault="0040053D" w:rsidP="0040053D">
      <w:pPr>
        <w:numPr>
          <w:ilvl w:val="0"/>
          <w:numId w:val="21"/>
        </w:num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967A56">
        <w:rPr>
          <w:rFonts w:ascii="Arial" w:hAnsi="Arial" w:cs="Arial"/>
          <w:sz w:val="28"/>
          <w:szCs w:val="28"/>
        </w:rPr>
        <w:t>Wychowawca/nauczyciel odizolowuje wychowanka od reszty grupy, stwarza warunki, w których nie będzie zagrożone jego życie ani zdrowie.</w:t>
      </w:r>
    </w:p>
    <w:p w14:paraId="62FA89D6" w14:textId="77777777" w:rsidR="0040053D" w:rsidRPr="00967A56" w:rsidRDefault="0040053D" w:rsidP="0040053D">
      <w:pPr>
        <w:numPr>
          <w:ilvl w:val="0"/>
          <w:numId w:val="21"/>
        </w:num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967A56">
        <w:rPr>
          <w:rFonts w:ascii="Arial" w:hAnsi="Arial" w:cs="Arial"/>
          <w:sz w:val="28"/>
          <w:szCs w:val="28"/>
        </w:rPr>
        <w:t xml:space="preserve">W sytuacji, gdy stan zdrowia podopiecznego jest zagrożony, wychowawca wzywa Pogotowie Ratunkowe. W innym przypadku na bieżąco monitoruje zachowanie wychowanka. </w:t>
      </w:r>
    </w:p>
    <w:p w14:paraId="4086D200" w14:textId="77777777" w:rsidR="0040053D" w:rsidRPr="00967A56" w:rsidRDefault="0040053D" w:rsidP="0040053D">
      <w:pPr>
        <w:numPr>
          <w:ilvl w:val="0"/>
          <w:numId w:val="21"/>
        </w:num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967A56">
        <w:rPr>
          <w:rFonts w:ascii="Arial" w:hAnsi="Arial" w:cs="Arial"/>
          <w:sz w:val="28"/>
          <w:szCs w:val="28"/>
        </w:rPr>
        <w:t xml:space="preserve">W miarę możliwości wychowanek jest poddawany testom na zawartość substancji psychoaktywnych. </w:t>
      </w:r>
    </w:p>
    <w:p w14:paraId="0F331C20" w14:textId="77777777" w:rsidR="0040053D" w:rsidRPr="00967A56" w:rsidRDefault="0040053D" w:rsidP="0040053D">
      <w:pPr>
        <w:numPr>
          <w:ilvl w:val="0"/>
          <w:numId w:val="21"/>
        </w:num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967A56">
        <w:rPr>
          <w:rFonts w:ascii="Arial" w:hAnsi="Arial" w:cs="Arial"/>
          <w:sz w:val="28"/>
          <w:szCs w:val="28"/>
        </w:rPr>
        <w:t xml:space="preserve">Wychowawca/nauczyciel sporządza odpowiednią notatkę służbową </w:t>
      </w:r>
      <w:r>
        <w:rPr>
          <w:rFonts w:ascii="Arial" w:hAnsi="Arial" w:cs="Arial"/>
          <w:sz w:val="28"/>
          <w:szCs w:val="28"/>
        </w:rPr>
        <w:br/>
      </w:r>
      <w:r w:rsidRPr="00967A56">
        <w:rPr>
          <w:rFonts w:ascii="Arial" w:hAnsi="Arial" w:cs="Arial"/>
          <w:sz w:val="28"/>
          <w:szCs w:val="28"/>
        </w:rPr>
        <w:t xml:space="preserve">o zdarzeniu i przekazuje ją możliwie jak najszybciej do dyrektora placówki. </w:t>
      </w:r>
    </w:p>
    <w:p w14:paraId="36CAAE19" w14:textId="77777777" w:rsidR="0040053D" w:rsidRPr="00967A56" w:rsidRDefault="0040053D" w:rsidP="0040053D">
      <w:pPr>
        <w:numPr>
          <w:ilvl w:val="0"/>
          <w:numId w:val="21"/>
        </w:num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967A56">
        <w:rPr>
          <w:rFonts w:ascii="Arial" w:hAnsi="Arial" w:cs="Arial"/>
          <w:sz w:val="28"/>
          <w:szCs w:val="28"/>
        </w:rPr>
        <w:t>Wychowanek ponosi karę regulaminową.</w:t>
      </w:r>
    </w:p>
    <w:p w14:paraId="1885D0F2" w14:textId="77777777" w:rsidR="0040053D" w:rsidRPr="00967A56" w:rsidRDefault="0040053D" w:rsidP="0040053D">
      <w:pPr>
        <w:numPr>
          <w:ilvl w:val="0"/>
          <w:numId w:val="21"/>
        </w:numPr>
        <w:spacing w:after="120" w:line="240" w:lineRule="auto"/>
        <w:ind w:left="284" w:hanging="284"/>
        <w:jc w:val="both"/>
        <w:rPr>
          <w:rFonts w:ascii="Arial" w:hAnsi="Arial" w:cs="Arial"/>
          <w:sz w:val="28"/>
          <w:szCs w:val="28"/>
        </w:rPr>
      </w:pPr>
      <w:r w:rsidRPr="00967A56">
        <w:rPr>
          <w:rFonts w:ascii="Arial" w:hAnsi="Arial" w:cs="Arial"/>
          <w:sz w:val="28"/>
          <w:szCs w:val="28"/>
        </w:rPr>
        <w:t xml:space="preserve"> Pedagog i psycholog opracowuje działania profilaktyczne lub wychowawcze</w:t>
      </w:r>
      <w:r>
        <w:rPr>
          <w:rFonts w:ascii="Arial" w:hAnsi="Arial" w:cs="Arial"/>
          <w:sz w:val="28"/>
          <w:szCs w:val="28"/>
        </w:rPr>
        <w:t xml:space="preserve"> </w:t>
      </w:r>
      <w:r w:rsidRPr="00967A56">
        <w:rPr>
          <w:rFonts w:ascii="Arial" w:hAnsi="Arial" w:cs="Arial"/>
          <w:sz w:val="28"/>
          <w:szCs w:val="28"/>
        </w:rPr>
        <w:t>z dzieckiem. Wdraża program wychowawczo-profilaktyczny, monitoruje i ewaluuje efekty.</w:t>
      </w:r>
    </w:p>
    <w:p w14:paraId="60ADA1EA" w14:textId="798C5D42" w:rsidR="0040053D" w:rsidRDefault="0040053D" w:rsidP="0040053D">
      <w:pPr>
        <w:spacing w:after="120"/>
        <w:jc w:val="both"/>
        <w:rPr>
          <w:sz w:val="26"/>
          <w:szCs w:val="26"/>
        </w:rPr>
      </w:pPr>
    </w:p>
    <w:p w14:paraId="18E2A218" w14:textId="49712299" w:rsidR="0040053D" w:rsidRDefault="0040053D" w:rsidP="0040053D">
      <w:pPr>
        <w:spacing w:after="120"/>
        <w:jc w:val="both"/>
        <w:rPr>
          <w:sz w:val="26"/>
          <w:szCs w:val="26"/>
        </w:rPr>
      </w:pPr>
    </w:p>
    <w:p w14:paraId="1449240C" w14:textId="54F89961" w:rsidR="0040053D" w:rsidRDefault="0040053D" w:rsidP="0040053D">
      <w:pPr>
        <w:spacing w:after="120"/>
        <w:jc w:val="both"/>
        <w:rPr>
          <w:sz w:val="26"/>
          <w:szCs w:val="26"/>
        </w:rPr>
      </w:pPr>
    </w:p>
    <w:p w14:paraId="602100D8" w14:textId="6D2A39CE" w:rsidR="0040053D" w:rsidRDefault="0040053D" w:rsidP="0040053D">
      <w:pPr>
        <w:spacing w:after="120"/>
        <w:jc w:val="both"/>
        <w:rPr>
          <w:sz w:val="26"/>
          <w:szCs w:val="26"/>
        </w:rPr>
      </w:pPr>
    </w:p>
    <w:p w14:paraId="07F87DCA" w14:textId="62FE5BDD" w:rsidR="0040053D" w:rsidRDefault="0040053D" w:rsidP="0040053D">
      <w:pPr>
        <w:spacing w:after="120"/>
        <w:jc w:val="both"/>
        <w:rPr>
          <w:sz w:val="26"/>
          <w:szCs w:val="26"/>
        </w:rPr>
      </w:pPr>
    </w:p>
    <w:p w14:paraId="531710F0" w14:textId="36F1B75B" w:rsidR="0040053D" w:rsidRDefault="0040053D" w:rsidP="0040053D">
      <w:pPr>
        <w:spacing w:after="120"/>
        <w:jc w:val="both"/>
        <w:rPr>
          <w:sz w:val="26"/>
          <w:szCs w:val="26"/>
        </w:rPr>
      </w:pPr>
    </w:p>
    <w:p w14:paraId="7213F4AC" w14:textId="029E69CB" w:rsidR="0040053D" w:rsidRDefault="0040053D" w:rsidP="0040053D">
      <w:pPr>
        <w:spacing w:after="120"/>
        <w:jc w:val="both"/>
        <w:rPr>
          <w:sz w:val="26"/>
          <w:szCs w:val="26"/>
        </w:rPr>
      </w:pPr>
    </w:p>
    <w:p w14:paraId="124D353D" w14:textId="37002A3F" w:rsidR="0040053D" w:rsidRDefault="0040053D" w:rsidP="0040053D">
      <w:pPr>
        <w:spacing w:after="120"/>
        <w:jc w:val="both"/>
        <w:rPr>
          <w:sz w:val="26"/>
          <w:szCs w:val="26"/>
        </w:rPr>
      </w:pPr>
    </w:p>
    <w:p w14:paraId="3444AADE" w14:textId="495BE2BC" w:rsidR="0040053D" w:rsidRDefault="0040053D" w:rsidP="0040053D">
      <w:pPr>
        <w:spacing w:after="120"/>
        <w:jc w:val="both"/>
        <w:rPr>
          <w:sz w:val="26"/>
          <w:szCs w:val="26"/>
        </w:rPr>
      </w:pPr>
    </w:p>
    <w:p w14:paraId="0C5167C5" w14:textId="77777777" w:rsidR="0040053D" w:rsidRPr="00816FC3" w:rsidRDefault="0040053D" w:rsidP="0040053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16FC3">
        <w:rPr>
          <w:rFonts w:ascii="Arial" w:hAnsi="Arial" w:cs="Arial"/>
          <w:b/>
          <w:sz w:val="28"/>
          <w:szCs w:val="28"/>
        </w:rPr>
        <w:lastRenderedPageBreak/>
        <w:t>Procedura nr 14</w:t>
      </w:r>
    </w:p>
    <w:p w14:paraId="50BDD346" w14:textId="77777777" w:rsidR="0040053D" w:rsidRDefault="0040053D" w:rsidP="0040053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16FC3">
        <w:rPr>
          <w:rFonts w:ascii="Arial" w:hAnsi="Arial" w:cs="Arial"/>
          <w:b/>
          <w:sz w:val="28"/>
          <w:szCs w:val="28"/>
        </w:rPr>
        <w:t>dotycząca postępowania w przypadku samookaleczenia</w:t>
      </w:r>
    </w:p>
    <w:p w14:paraId="5A601C38" w14:textId="056A0E93" w:rsidR="0040053D" w:rsidRPr="00816FC3" w:rsidRDefault="0040053D" w:rsidP="0040053D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16FC3">
        <w:rPr>
          <w:rFonts w:ascii="Arial" w:hAnsi="Arial" w:cs="Arial"/>
          <w:b/>
          <w:sz w:val="28"/>
          <w:szCs w:val="28"/>
        </w:rPr>
        <w:t>lub innych przejawów autoagresji, próby samobójczej</w:t>
      </w:r>
    </w:p>
    <w:p w14:paraId="34278682" w14:textId="77777777" w:rsidR="0040053D" w:rsidRPr="003B370B" w:rsidRDefault="0040053D" w:rsidP="0040053D">
      <w:pPr>
        <w:spacing w:line="360" w:lineRule="auto"/>
        <w:jc w:val="center"/>
        <w:rPr>
          <w:b/>
          <w:sz w:val="28"/>
          <w:szCs w:val="28"/>
        </w:rPr>
      </w:pPr>
    </w:p>
    <w:p w14:paraId="6B5FEDDC" w14:textId="77777777" w:rsidR="0040053D" w:rsidRPr="00816FC3" w:rsidRDefault="0040053D" w:rsidP="0040053D">
      <w:pPr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 w:rsidRPr="00816FC3">
        <w:rPr>
          <w:rFonts w:ascii="Arial" w:hAnsi="Arial" w:cs="Arial"/>
          <w:sz w:val="28"/>
          <w:szCs w:val="28"/>
        </w:rPr>
        <w:t>1. Wychowawca pracujący z wychowankiem, który dokonał samookaleczenia</w:t>
      </w:r>
      <w:r>
        <w:rPr>
          <w:rFonts w:ascii="Arial" w:hAnsi="Arial" w:cs="Arial"/>
          <w:sz w:val="28"/>
          <w:szCs w:val="28"/>
        </w:rPr>
        <w:t xml:space="preserve"> </w:t>
      </w:r>
      <w:r w:rsidRPr="00816FC3">
        <w:rPr>
          <w:rFonts w:ascii="Arial" w:hAnsi="Arial" w:cs="Arial"/>
          <w:sz w:val="28"/>
          <w:szCs w:val="28"/>
        </w:rPr>
        <w:t>w pierwszej kolejności zobowiązany jest do udzielenia pierwszej pomocy</w:t>
      </w:r>
      <w:r>
        <w:rPr>
          <w:rFonts w:ascii="Arial" w:hAnsi="Arial" w:cs="Arial"/>
          <w:sz w:val="28"/>
          <w:szCs w:val="28"/>
        </w:rPr>
        <w:t xml:space="preserve"> </w:t>
      </w:r>
      <w:r w:rsidRPr="00816FC3">
        <w:rPr>
          <w:rFonts w:ascii="Arial" w:hAnsi="Arial" w:cs="Arial"/>
          <w:sz w:val="28"/>
          <w:szCs w:val="28"/>
        </w:rPr>
        <w:t xml:space="preserve">(przed medycznej), bądź zapewnienia jej udzielenia poprzez wezwanie lekarza. </w:t>
      </w:r>
    </w:p>
    <w:p w14:paraId="5A34F972" w14:textId="77777777" w:rsidR="0040053D" w:rsidRPr="00816FC3" w:rsidRDefault="0040053D" w:rsidP="0040053D">
      <w:pPr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 w:rsidRPr="00816FC3">
        <w:rPr>
          <w:rFonts w:ascii="Arial" w:hAnsi="Arial" w:cs="Arial"/>
          <w:sz w:val="28"/>
          <w:szCs w:val="28"/>
        </w:rPr>
        <w:t>2. W przypadku próby samobójczej wychowawca ma obowiązek wezwania</w:t>
      </w:r>
      <w:r>
        <w:rPr>
          <w:rFonts w:ascii="Arial" w:hAnsi="Arial" w:cs="Arial"/>
          <w:sz w:val="28"/>
          <w:szCs w:val="28"/>
        </w:rPr>
        <w:t xml:space="preserve"> </w:t>
      </w:r>
      <w:r w:rsidRPr="00816FC3">
        <w:rPr>
          <w:rFonts w:ascii="Arial" w:hAnsi="Arial" w:cs="Arial"/>
          <w:sz w:val="28"/>
          <w:szCs w:val="28"/>
        </w:rPr>
        <w:t>Pogotowia Ratunkowego.</w:t>
      </w:r>
    </w:p>
    <w:p w14:paraId="3D52733D" w14:textId="77777777" w:rsidR="0040053D" w:rsidRPr="00816FC3" w:rsidRDefault="0040053D" w:rsidP="0040053D">
      <w:pPr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</w:t>
      </w:r>
      <w:r w:rsidRPr="00816FC3">
        <w:rPr>
          <w:rFonts w:ascii="Arial" w:hAnsi="Arial" w:cs="Arial"/>
          <w:sz w:val="28"/>
          <w:szCs w:val="28"/>
        </w:rPr>
        <w:t xml:space="preserve">. W sytuacji, gdy wychowanek jest agresywny, zagraża zdrowiu swojemu lub innych wychowanków, wychowawca/nauczyciel ma obowiązek odizolować go. Wychowawca/nauczyciel na bieżąco monitoruje zachowanie i stan zdrowia wychowanka. </w:t>
      </w:r>
    </w:p>
    <w:p w14:paraId="1F1BC96C" w14:textId="77777777" w:rsidR="0040053D" w:rsidRPr="00816FC3" w:rsidRDefault="0040053D" w:rsidP="0040053D">
      <w:pPr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</w:t>
      </w:r>
      <w:r w:rsidRPr="00816FC3">
        <w:rPr>
          <w:rFonts w:ascii="Arial" w:hAnsi="Arial" w:cs="Arial"/>
          <w:sz w:val="28"/>
          <w:szCs w:val="28"/>
        </w:rPr>
        <w:t>. O fakcie próby samobójczej wychowawca pracujący z daną grupą informuje</w:t>
      </w:r>
      <w:r>
        <w:rPr>
          <w:rFonts w:ascii="Arial" w:hAnsi="Arial" w:cs="Arial"/>
          <w:sz w:val="28"/>
          <w:szCs w:val="28"/>
        </w:rPr>
        <w:t xml:space="preserve"> </w:t>
      </w:r>
      <w:r w:rsidRPr="00816FC3">
        <w:rPr>
          <w:rFonts w:ascii="Arial" w:hAnsi="Arial" w:cs="Arial"/>
          <w:sz w:val="28"/>
          <w:szCs w:val="28"/>
        </w:rPr>
        <w:t>dyrektora placówki.</w:t>
      </w:r>
    </w:p>
    <w:p w14:paraId="080AFB0C" w14:textId="77777777" w:rsidR="0040053D" w:rsidRPr="00816FC3" w:rsidRDefault="0040053D" w:rsidP="0040053D">
      <w:pPr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</w:t>
      </w:r>
      <w:r w:rsidRPr="00816FC3">
        <w:rPr>
          <w:rFonts w:ascii="Arial" w:hAnsi="Arial" w:cs="Arial"/>
          <w:sz w:val="28"/>
          <w:szCs w:val="28"/>
        </w:rPr>
        <w:t xml:space="preserve">. W jak najszybszym terminie rozmowę z wychowankiem przeprowadza psycholog lub pedagog. </w:t>
      </w:r>
    </w:p>
    <w:p w14:paraId="284DA16D" w14:textId="77777777" w:rsidR="0040053D" w:rsidRPr="00816FC3" w:rsidRDefault="0040053D" w:rsidP="0040053D">
      <w:pPr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</w:t>
      </w:r>
      <w:r w:rsidRPr="00816FC3">
        <w:rPr>
          <w:rFonts w:ascii="Arial" w:hAnsi="Arial" w:cs="Arial"/>
          <w:sz w:val="28"/>
          <w:szCs w:val="28"/>
        </w:rPr>
        <w:t xml:space="preserve">. Wychowanek, który dokonał próby samobójczej, niezależnie od stanu jego zdrowia jest dowożony na konsultację psychiatryczną. </w:t>
      </w:r>
    </w:p>
    <w:p w14:paraId="45369090" w14:textId="77777777" w:rsidR="0040053D" w:rsidRPr="00816FC3" w:rsidRDefault="0040053D" w:rsidP="0040053D">
      <w:pPr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</w:t>
      </w:r>
      <w:r w:rsidRPr="00816FC3">
        <w:rPr>
          <w:rFonts w:ascii="Arial" w:hAnsi="Arial" w:cs="Arial"/>
          <w:sz w:val="28"/>
          <w:szCs w:val="28"/>
        </w:rPr>
        <w:t xml:space="preserve">. Wychowawca/nauczyciel pracujący z danym wychowankiem  sporządza notatkę służbową ze zdarzenia i przekazuje ją możliwie jak  najszybciej do dyrektora placówki. </w:t>
      </w:r>
    </w:p>
    <w:p w14:paraId="5954C678" w14:textId="77777777" w:rsidR="0040053D" w:rsidRPr="00816FC3" w:rsidRDefault="0040053D" w:rsidP="0040053D">
      <w:pPr>
        <w:spacing w:after="1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</w:t>
      </w:r>
      <w:r w:rsidRPr="00816FC3">
        <w:rPr>
          <w:rFonts w:ascii="Arial" w:hAnsi="Arial" w:cs="Arial"/>
          <w:sz w:val="28"/>
          <w:szCs w:val="28"/>
        </w:rPr>
        <w:t xml:space="preserve">. Za podjęcie dalszych działań odpowiada psycholog i pedagog. </w:t>
      </w:r>
    </w:p>
    <w:p w14:paraId="244EC17D" w14:textId="77777777" w:rsidR="0040053D" w:rsidRPr="003B370B" w:rsidRDefault="0040053D" w:rsidP="0040053D">
      <w:pPr>
        <w:jc w:val="both"/>
        <w:rPr>
          <w:sz w:val="26"/>
          <w:szCs w:val="26"/>
        </w:rPr>
      </w:pPr>
    </w:p>
    <w:p w14:paraId="65162933" w14:textId="77777777" w:rsidR="0040053D" w:rsidRPr="00CB0CDD" w:rsidRDefault="0040053D" w:rsidP="0040053D">
      <w:pPr>
        <w:spacing w:after="120"/>
        <w:jc w:val="both"/>
        <w:rPr>
          <w:sz w:val="26"/>
          <w:szCs w:val="26"/>
        </w:rPr>
      </w:pPr>
    </w:p>
    <w:p w14:paraId="00296B39" w14:textId="77777777" w:rsidR="0040053D" w:rsidRPr="00CB0CDD" w:rsidRDefault="0040053D" w:rsidP="0040053D">
      <w:pPr>
        <w:spacing w:after="120"/>
        <w:rPr>
          <w:sz w:val="26"/>
          <w:szCs w:val="26"/>
        </w:rPr>
      </w:pPr>
    </w:p>
    <w:p w14:paraId="50031BAF" w14:textId="77777777" w:rsidR="0040053D" w:rsidRPr="00CB0CDD" w:rsidRDefault="0040053D" w:rsidP="0040053D">
      <w:pPr>
        <w:spacing w:after="120"/>
        <w:rPr>
          <w:sz w:val="26"/>
          <w:szCs w:val="26"/>
        </w:rPr>
      </w:pPr>
    </w:p>
    <w:p w14:paraId="61872EEA" w14:textId="77777777" w:rsidR="0040053D" w:rsidRPr="00D02E80" w:rsidRDefault="0040053D" w:rsidP="0040053D">
      <w:pPr>
        <w:spacing w:line="360" w:lineRule="auto"/>
        <w:rPr>
          <w:sz w:val="26"/>
          <w:szCs w:val="26"/>
        </w:rPr>
      </w:pPr>
    </w:p>
    <w:p w14:paraId="75E4BE1E" w14:textId="77777777" w:rsidR="0040053D" w:rsidRPr="00D02E80" w:rsidRDefault="0040053D" w:rsidP="0040053D">
      <w:pPr>
        <w:rPr>
          <w:sz w:val="26"/>
          <w:szCs w:val="26"/>
        </w:rPr>
      </w:pPr>
    </w:p>
    <w:p w14:paraId="1DCFDACD" w14:textId="77777777" w:rsidR="0040053D" w:rsidRPr="00D9258A" w:rsidRDefault="0040053D" w:rsidP="0040053D">
      <w:pPr>
        <w:spacing w:after="0" w:line="276" w:lineRule="auto"/>
        <w:jc w:val="both"/>
        <w:rPr>
          <w:rFonts w:ascii="Arial" w:hAnsi="Arial" w:cs="Arial"/>
          <w:sz w:val="28"/>
          <w:szCs w:val="28"/>
        </w:rPr>
      </w:pPr>
    </w:p>
    <w:p w14:paraId="7BBAFC71" w14:textId="77777777" w:rsidR="0040053D" w:rsidRDefault="0040053D" w:rsidP="0040053D"/>
    <w:p w14:paraId="25ACBAC4" w14:textId="77777777" w:rsidR="0040053D" w:rsidRPr="004348C9" w:rsidRDefault="0040053D" w:rsidP="0040053D">
      <w:pPr>
        <w:spacing w:after="240" w:line="36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4348C9">
        <w:rPr>
          <w:rFonts w:ascii="Arial" w:hAnsi="Arial" w:cs="Arial"/>
          <w:b/>
          <w:color w:val="000000"/>
          <w:sz w:val="28"/>
          <w:szCs w:val="28"/>
        </w:rPr>
        <w:lastRenderedPageBreak/>
        <w:t>Procedura nr 15</w:t>
      </w:r>
    </w:p>
    <w:p w14:paraId="6E85B742" w14:textId="77777777" w:rsidR="0040053D" w:rsidRPr="004348C9" w:rsidRDefault="0040053D" w:rsidP="0040053D">
      <w:pPr>
        <w:spacing w:after="0" w:line="240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4348C9">
        <w:rPr>
          <w:rFonts w:ascii="Arial" w:hAnsi="Arial" w:cs="Arial"/>
          <w:b/>
          <w:color w:val="000000"/>
          <w:sz w:val="28"/>
          <w:szCs w:val="28"/>
        </w:rPr>
        <w:t>dotycząca</w:t>
      </w:r>
      <w:r w:rsidRPr="004348C9">
        <w:rPr>
          <w:rFonts w:ascii="Arial" w:hAnsi="Arial" w:cs="Arial"/>
          <w:b/>
          <w:sz w:val="28"/>
          <w:szCs w:val="28"/>
        </w:rPr>
        <w:t xml:space="preserve"> postępowania w przypadku gdy nauczyciel - wychowawca    znajduje na terenie placówki substancję przypominającą wyglądem  narkotyk</w:t>
      </w:r>
    </w:p>
    <w:p w14:paraId="1AD458D0" w14:textId="77777777" w:rsidR="0040053D" w:rsidRPr="004348C9" w:rsidRDefault="0040053D" w:rsidP="0040053D">
      <w:pPr>
        <w:widowControl w:val="0"/>
        <w:numPr>
          <w:ilvl w:val="0"/>
          <w:numId w:val="2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209" w:after="120" w:line="240" w:lineRule="auto"/>
        <w:ind w:left="284" w:hanging="284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  <w:r w:rsidRPr="004348C9">
        <w:rPr>
          <w:rFonts w:ascii="Arial" w:hAnsi="Arial" w:cs="Arial"/>
          <w:color w:val="000000"/>
          <w:spacing w:val="1"/>
          <w:sz w:val="28"/>
          <w:szCs w:val="28"/>
        </w:rPr>
        <w:t xml:space="preserve">Nauczyciel - wychowawca, zachowując środki ostrożności zabezpiecza  w znalezionym miejscu substancję przed dostępem do </w:t>
      </w:r>
      <w:r w:rsidRPr="004348C9">
        <w:rPr>
          <w:rFonts w:ascii="Arial" w:hAnsi="Arial" w:cs="Arial"/>
          <w:color w:val="000000"/>
          <w:spacing w:val="7"/>
          <w:sz w:val="28"/>
          <w:szCs w:val="28"/>
        </w:rPr>
        <w:t xml:space="preserve">niej osób niepowołanych oraz przed ewentualnym jej zniszczeniem do czasu przyjazdu </w:t>
      </w:r>
      <w:r w:rsidRPr="004348C9">
        <w:rPr>
          <w:rFonts w:ascii="Arial" w:hAnsi="Arial" w:cs="Arial"/>
          <w:color w:val="000000"/>
          <w:spacing w:val="2"/>
          <w:sz w:val="28"/>
          <w:szCs w:val="28"/>
        </w:rPr>
        <w:t>policji.</w:t>
      </w:r>
    </w:p>
    <w:p w14:paraId="5F5FE486" w14:textId="77777777" w:rsidR="0040053D" w:rsidRPr="004348C9" w:rsidRDefault="0040053D" w:rsidP="0040053D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before="209" w:after="120" w:line="240" w:lineRule="auto"/>
        <w:ind w:left="284" w:hanging="284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  <w:r w:rsidRPr="004348C9">
        <w:rPr>
          <w:rFonts w:ascii="Arial" w:hAnsi="Arial" w:cs="Arial"/>
          <w:color w:val="000000"/>
          <w:spacing w:val="2"/>
          <w:sz w:val="28"/>
          <w:szCs w:val="28"/>
        </w:rPr>
        <w:t xml:space="preserve"> Próbuje (o ile to jest możliwe w zakresie działań pedagogicznych) ustalić, do </w:t>
      </w:r>
      <w:r w:rsidRPr="004348C9">
        <w:rPr>
          <w:rFonts w:ascii="Arial" w:hAnsi="Arial" w:cs="Arial"/>
          <w:color w:val="000000"/>
          <w:spacing w:val="1"/>
          <w:sz w:val="28"/>
          <w:szCs w:val="28"/>
        </w:rPr>
        <w:t>kogo należy znaleziona substancja.</w:t>
      </w:r>
    </w:p>
    <w:p w14:paraId="7CCED506" w14:textId="77777777" w:rsidR="0040053D" w:rsidRPr="004348C9" w:rsidRDefault="0040053D" w:rsidP="0040053D">
      <w:pPr>
        <w:widowControl w:val="0"/>
        <w:numPr>
          <w:ilvl w:val="0"/>
          <w:numId w:val="22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before="209" w:after="120" w:line="240" w:lineRule="auto"/>
        <w:ind w:left="284" w:hanging="284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  <w:r w:rsidRPr="004348C9">
        <w:rPr>
          <w:rFonts w:ascii="Arial" w:hAnsi="Arial" w:cs="Arial"/>
          <w:color w:val="000000"/>
          <w:spacing w:val="1"/>
          <w:sz w:val="28"/>
          <w:szCs w:val="28"/>
        </w:rPr>
        <w:t>Powiadamia dyrektora o zaistniałym zdarzeniu.</w:t>
      </w:r>
    </w:p>
    <w:p w14:paraId="25CF3A0C" w14:textId="77777777" w:rsidR="0040053D" w:rsidRPr="004348C9" w:rsidRDefault="0040053D" w:rsidP="0040053D">
      <w:pPr>
        <w:widowControl w:val="0"/>
        <w:numPr>
          <w:ilvl w:val="0"/>
          <w:numId w:val="22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209" w:after="120" w:line="240" w:lineRule="auto"/>
        <w:ind w:left="284" w:hanging="284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  <w:r w:rsidRPr="004348C9">
        <w:rPr>
          <w:rFonts w:ascii="Arial" w:hAnsi="Arial" w:cs="Arial"/>
          <w:color w:val="000000"/>
          <w:spacing w:val="1"/>
          <w:sz w:val="28"/>
          <w:szCs w:val="28"/>
        </w:rPr>
        <w:t>Dyrektor wzywa policję.</w:t>
      </w:r>
    </w:p>
    <w:p w14:paraId="19F2A35F" w14:textId="77777777" w:rsidR="0040053D" w:rsidRPr="004348C9" w:rsidRDefault="0040053D" w:rsidP="0040053D">
      <w:pPr>
        <w:widowControl w:val="0"/>
        <w:numPr>
          <w:ilvl w:val="0"/>
          <w:numId w:val="22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hAnsi="Arial" w:cs="Arial"/>
          <w:color w:val="000000"/>
          <w:spacing w:val="-12"/>
          <w:sz w:val="28"/>
          <w:szCs w:val="28"/>
        </w:rPr>
      </w:pPr>
      <w:r w:rsidRPr="004348C9">
        <w:rPr>
          <w:rFonts w:ascii="Arial" w:hAnsi="Arial" w:cs="Arial"/>
          <w:color w:val="000000"/>
          <w:spacing w:val="1"/>
          <w:sz w:val="28"/>
          <w:szCs w:val="28"/>
        </w:rPr>
        <w:t>Po przyjeździe policji wychowawca – nauczyciel niezwłocznie informuje o miejscu zabezpieczenia substancji oraz przekazuje informacje dotyczące szczegółów zdarzenia.</w:t>
      </w:r>
    </w:p>
    <w:p w14:paraId="0C723228" w14:textId="3D363F53" w:rsidR="0040053D" w:rsidRDefault="0040053D" w:rsidP="0040053D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spacing w:before="209" w:after="120" w:line="240" w:lineRule="auto"/>
        <w:ind w:left="284" w:hanging="284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  <w:r w:rsidRPr="004348C9">
        <w:rPr>
          <w:rFonts w:ascii="Arial" w:hAnsi="Arial" w:cs="Arial"/>
          <w:sz w:val="28"/>
          <w:szCs w:val="28"/>
        </w:rPr>
        <w:t>Nauczyciel – wychowawca sporządza ze zdarzenia  notatkę służbową        i przekazuje ją dyrektorowi placówki</w:t>
      </w:r>
      <w:r w:rsidRPr="004348C9">
        <w:rPr>
          <w:rFonts w:ascii="Arial" w:hAnsi="Arial" w:cs="Arial"/>
          <w:color w:val="000000"/>
          <w:spacing w:val="-18"/>
          <w:sz w:val="28"/>
          <w:szCs w:val="28"/>
        </w:rPr>
        <w:t xml:space="preserve">. </w:t>
      </w:r>
    </w:p>
    <w:p w14:paraId="65283754" w14:textId="52DF8C19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650E7B37" w14:textId="7799C88A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61AF54FC" w14:textId="1E5C3552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5276423C" w14:textId="1DD7E186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7DF39077" w14:textId="03FA2DAE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2FB716D9" w14:textId="1DF443DF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3EDC8EF7" w14:textId="2E65621D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0271B7D9" w14:textId="5FA6B3FB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19538E36" w14:textId="358378EC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0FC2BE45" w14:textId="3D0A09F3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452C818C" w14:textId="5772C2A2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68A19478" w14:textId="19C9B4B6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6A2659EB" w14:textId="5C54883A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2C3F4319" w14:textId="77777777" w:rsidR="0040053D" w:rsidRPr="003A5F04" w:rsidRDefault="0040053D" w:rsidP="0040053D">
      <w:pPr>
        <w:spacing w:after="240" w:line="360" w:lineRule="auto"/>
        <w:ind w:left="357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3A5F04">
        <w:rPr>
          <w:rFonts w:ascii="Arial" w:hAnsi="Arial" w:cs="Arial"/>
          <w:b/>
          <w:color w:val="000000"/>
          <w:sz w:val="28"/>
          <w:szCs w:val="28"/>
        </w:rPr>
        <w:lastRenderedPageBreak/>
        <w:t>Procedura nr 16</w:t>
      </w:r>
    </w:p>
    <w:p w14:paraId="11FDDB52" w14:textId="77777777" w:rsidR="0040053D" w:rsidRDefault="0040053D" w:rsidP="0040053D">
      <w:pPr>
        <w:ind w:left="357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3A5F04">
        <w:rPr>
          <w:rFonts w:ascii="Arial" w:hAnsi="Arial" w:cs="Arial"/>
          <w:b/>
          <w:color w:val="000000"/>
          <w:sz w:val="28"/>
          <w:szCs w:val="28"/>
        </w:rPr>
        <w:t xml:space="preserve">dotycząca  postępowania  w przypadku, gdy wychowanek </w:t>
      </w:r>
      <w:r w:rsidRPr="003A5F04">
        <w:rPr>
          <w:rFonts w:ascii="Arial" w:hAnsi="Arial" w:cs="Arial"/>
          <w:b/>
          <w:color w:val="000000"/>
          <w:sz w:val="28"/>
          <w:szCs w:val="28"/>
        </w:rPr>
        <w:br/>
        <w:t xml:space="preserve">przyniesie do placówki alkohol </w:t>
      </w:r>
    </w:p>
    <w:p w14:paraId="52D385F8" w14:textId="77777777" w:rsidR="0040053D" w:rsidRPr="003A5F04" w:rsidRDefault="0040053D" w:rsidP="0040053D">
      <w:pPr>
        <w:spacing w:after="0" w:line="240" w:lineRule="auto"/>
        <w:ind w:left="357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17C7693E" w14:textId="77777777" w:rsidR="0040053D" w:rsidRPr="003A5F04" w:rsidRDefault="0040053D" w:rsidP="0040053D">
      <w:pPr>
        <w:spacing w:after="120"/>
        <w:ind w:left="360" w:hanging="360"/>
        <w:jc w:val="both"/>
        <w:rPr>
          <w:rFonts w:ascii="Arial" w:hAnsi="Arial" w:cs="Arial"/>
          <w:color w:val="000000"/>
          <w:sz w:val="28"/>
          <w:szCs w:val="28"/>
        </w:rPr>
      </w:pPr>
      <w:r w:rsidRPr="003A5F04">
        <w:rPr>
          <w:rFonts w:ascii="Arial" w:hAnsi="Arial" w:cs="Arial"/>
          <w:color w:val="000000"/>
          <w:sz w:val="28"/>
          <w:szCs w:val="28"/>
        </w:rPr>
        <w:t>1. Nauczyciel – wychowawca</w:t>
      </w:r>
      <w:r w:rsidRPr="003A5F04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3A5F04">
        <w:rPr>
          <w:rFonts w:ascii="Arial" w:hAnsi="Arial" w:cs="Arial"/>
          <w:color w:val="000000"/>
          <w:sz w:val="28"/>
          <w:szCs w:val="28"/>
        </w:rPr>
        <w:t>zabiera wychowankowi alkohol,  zabezpiecza go  przed zniszczeniem.</w:t>
      </w:r>
    </w:p>
    <w:p w14:paraId="581D2373" w14:textId="77777777" w:rsidR="0040053D" w:rsidRPr="003A5F04" w:rsidRDefault="0040053D" w:rsidP="0040053D">
      <w:pPr>
        <w:numPr>
          <w:ilvl w:val="0"/>
          <w:numId w:val="23"/>
        </w:numPr>
        <w:tabs>
          <w:tab w:val="clear" w:pos="720"/>
          <w:tab w:val="num" w:pos="284"/>
        </w:tabs>
        <w:spacing w:after="120" w:line="240" w:lineRule="auto"/>
        <w:ind w:left="426" w:hanging="426"/>
        <w:jc w:val="both"/>
        <w:rPr>
          <w:rFonts w:ascii="Arial" w:hAnsi="Arial" w:cs="Arial"/>
          <w:color w:val="000000"/>
          <w:sz w:val="28"/>
          <w:szCs w:val="28"/>
        </w:rPr>
      </w:pPr>
      <w:r w:rsidRPr="003A5F04">
        <w:rPr>
          <w:rFonts w:ascii="Arial" w:hAnsi="Arial" w:cs="Arial"/>
          <w:color w:val="000000"/>
          <w:sz w:val="28"/>
          <w:szCs w:val="28"/>
        </w:rPr>
        <w:t xml:space="preserve">Nauczyciel – wychowawca  odizolowuje ucznia od innych, a w czasie szkoły przekazuje go pod opiekę pedagoga. </w:t>
      </w:r>
    </w:p>
    <w:p w14:paraId="70E5C7E5" w14:textId="77777777" w:rsidR="0040053D" w:rsidRPr="003A5F04" w:rsidRDefault="0040053D" w:rsidP="0040053D">
      <w:pPr>
        <w:numPr>
          <w:ilvl w:val="0"/>
          <w:numId w:val="23"/>
        </w:numPr>
        <w:tabs>
          <w:tab w:val="clear" w:pos="720"/>
          <w:tab w:val="num" w:pos="284"/>
        </w:tabs>
        <w:spacing w:after="120" w:line="240" w:lineRule="auto"/>
        <w:ind w:hanging="720"/>
        <w:jc w:val="both"/>
        <w:rPr>
          <w:rFonts w:ascii="Arial" w:hAnsi="Arial" w:cs="Arial"/>
          <w:color w:val="000000"/>
          <w:sz w:val="28"/>
          <w:szCs w:val="28"/>
        </w:rPr>
      </w:pPr>
      <w:r w:rsidRPr="003A5F04">
        <w:rPr>
          <w:rFonts w:ascii="Arial" w:hAnsi="Arial" w:cs="Arial"/>
          <w:color w:val="000000"/>
          <w:sz w:val="28"/>
          <w:szCs w:val="28"/>
        </w:rPr>
        <w:t>Wychowawca lub pedagog zgłasza ten fakt dyrektorowi szkoły.</w:t>
      </w:r>
    </w:p>
    <w:p w14:paraId="3A328338" w14:textId="77777777" w:rsidR="0040053D" w:rsidRPr="003A5F04" w:rsidRDefault="0040053D" w:rsidP="0040053D">
      <w:pPr>
        <w:numPr>
          <w:ilvl w:val="0"/>
          <w:numId w:val="23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color w:val="000000"/>
          <w:sz w:val="28"/>
          <w:szCs w:val="28"/>
        </w:rPr>
      </w:pPr>
      <w:r w:rsidRPr="003A5F04">
        <w:rPr>
          <w:rFonts w:ascii="Arial" w:hAnsi="Arial" w:cs="Arial"/>
          <w:color w:val="000000"/>
          <w:sz w:val="28"/>
          <w:szCs w:val="28"/>
        </w:rPr>
        <w:t>Pedagog rozmawia z uczniem - ustala pochodzenie alkoholu jego ilość, miejsce zakupu, ewentualnie nazwiska osób, które uczestniczyły w zakupie. Z tego zdarzenia sporządza szczegółową notatkę.</w:t>
      </w:r>
    </w:p>
    <w:p w14:paraId="3EE0CBE4" w14:textId="77777777" w:rsidR="0040053D" w:rsidRPr="003A5F04" w:rsidRDefault="0040053D" w:rsidP="0040053D">
      <w:pPr>
        <w:numPr>
          <w:ilvl w:val="0"/>
          <w:numId w:val="23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rPr>
          <w:rFonts w:ascii="Arial" w:hAnsi="Arial" w:cs="Arial"/>
          <w:color w:val="000000"/>
          <w:sz w:val="28"/>
          <w:szCs w:val="28"/>
        </w:rPr>
      </w:pPr>
      <w:r w:rsidRPr="003A5F04">
        <w:rPr>
          <w:rFonts w:ascii="Arial" w:hAnsi="Arial" w:cs="Arial"/>
          <w:color w:val="000000"/>
          <w:sz w:val="28"/>
          <w:szCs w:val="28"/>
        </w:rPr>
        <w:t>Dyrektor szkoły informuje policję o miejscu zakupu alkoholu  przez nieletnich.</w:t>
      </w:r>
    </w:p>
    <w:p w14:paraId="50FACDC8" w14:textId="77777777" w:rsidR="0040053D" w:rsidRPr="003A5F04" w:rsidRDefault="0040053D" w:rsidP="0040053D">
      <w:pPr>
        <w:numPr>
          <w:ilvl w:val="0"/>
          <w:numId w:val="23"/>
        </w:numPr>
        <w:tabs>
          <w:tab w:val="clear" w:pos="720"/>
          <w:tab w:val="num" w:pos="142"/>
        </w:tabs>
        <w:spacing w:after="120" w:line="240" w:lineRule="auto"/>
        <w:ind w:left="142" w:hanging="142"/>
        <w:jc w:val="both"/>
        <w:rPr>
          <w:rFonts w:ascii="Arial" w:hAnsi="Arial" w:cs="Arial"/>
          <w:color w:val="000000"/>
          <w:sz w:val="28"/>
          <w:szCs w:val="28"/>
        </w:rPr>
      </w:pPr>
      <w:r w:rsidRPr="003A5F04">
        <w:rPr>
          <w:rFonts w:ascii="Arial" w:hAnsi="Arial" w:cs="Arial"/>
          <w:color w:val="000000"/>
          <w:sz w:val="28"/>
          <w:szCs w:val="28"/>
        </w:rPr>
        <w:t xml:space="preserve">Wychowawca nakłada karę regulaminową na wychowanka po konsultacji z dyrektorem placówki. </w:t>
      </w:r>
    </w:p>
    <w:p w14:paraId="40B55756" w14:textId="77777777" w:rsidR="0040053D" w:rsidRPr="00017DB3" w:rsidRDefault="0040053D" w:rsidP="0040053D">
      <w:pPr>
        <w:spacing w:after="240" w:line="360" w:lineRule="auto"/>
        <w:jc w:val="both"/>
        <w:rPr>
          <w:color w:val="000000"/>
          <w:sz w:val="26"/>
          <w:szCs w:val="26"/>
        </w:rPr>
      </w:pPr>
    </w:p>
    <w:p w14:paraId="07E44461" w14:textId="77777777" w:rsidR="0040053D" w:rsidRPr="00017DB3" w:rsidRDefault="0040053D" w:rsidP="0040053D">
      <w:pPr>
        <w:spacing w:after="240" w:line="360" w:lineRule="auto"/>
        <w:jc w:val="both"/>
        <w:rPr>
          <w:color w:val="000000"/>
          <w:sz w:val="26"/>
          <w:szCs w:val="26"/>
        </w:rPr>
      </w:pPr>
    </w:p>
    <w:p w14:paraId="31FAFC94" w14:textId="40518E63" w:rsidR="0040053D" w:rsidRDefault="0040053D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13D0529F" w14:textId="39FE4B65" w:rsidR="00630389" w:rsidRDefault="00630389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6B9F2CEB" w14:textId="548B1B4C" w:rsidR="00630389" w:rsidRDefault="00630389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77A30A0C" w14:textId="44C56D96" w:rsidR="00630389" w:rsidRDefault="00630389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6509FDD0" w14:textId="4B5B0B19" w:rsidR="00630389" w:rsidRDefault="00630389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7EC5A58E" w14:textId="7F6D32DE" w:rsidR="00630389" w:rsidRDefault="00630389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1B455946" w14:textId="4E7E9830" w:rsidR="00630389" w:rsidRDefault="00630389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69A14765" w14:textId="6B3CE559" w:rsidR="00630389" w:rsidRDefault="00630389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1A378A9C" w14:textId="5FCD3F23" w:rsidR="00630389" w:rsidRDefault="00630389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5FFC11F5" w14:textId="6449C196" w:rsidR="00630389" w:rsidRDefault="00630389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7C9492AC" w14:textId="6ACBC200" w:rsidR="00630389" w:rsidRDefault="00630389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1853B4C9" w14:textId="77777777" w:rsidR="00630389" w:rsidRPr="009E7EEF" w:rsidRDefault="00630389" w:rsidP="00630389">
      <w:pPr>
        <w:pStyle w:val="Nagwek10"/>
        <w:keepNext/>
        <w:keepLines/>
        <w:shd w:val="clear" w:color="auto" w:fill="auto"/>
        <w:spacing w:after="264" w:line="270" w:lineRule="exact"/>
        <w:ind w:left="480"/>
        <w:jc w:val="center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lastRenderedPageBreak/>
        <w:t>Procedura nr 17</w:t>
      </w:r>
    </w:p>
    <w:p w14:paraId="5E4B4C5F" w14:textId="77777777" w:rsidR="00630389" w:rsidRPr="009E7EEF" w:rsidRDefault="00630389" w:rsidP="00630389">
      <w:pPr>
        <w:pStyle w:val="Nagwek10"/>
        <w:keepNext/>
        <w:keepLines/>
        <w:shd w:val="clear" w:color="auto" w:fill="auto"/>
        <w:spacing w:after="264" w:line="270" w:lineRule="exact"/>
        <w:ind w:left="480"/>
        <w:jc w:val="center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dotycząca postępowania w sprawie przechowywania i podawania leków</w:t>
      </w:r>
    </w:p>
    <w:p w14:paraId="09BDD20D" w14:textId="77777777" w:rsidR="00630389" w:rsidRPr="009E7EEF" w:rsidRDefault="00630389" w:rsidP="00630389">
      <w:pPr>
        <w:pStyle w:val="Teksttreci0"/>
        <w:numPr>
          <w:ilvl w:val="0"/>
          <w:numId w:val="24"/>
        </w:numPr>
        <w:shd w:val="clear" w:color="auto" w:fill="auto"/>
        <w:tabs>
          <w:tab w:val="left" w:pos="451"/>
        </w:tabs>
        <w:spacing w:before="0" w:after="120" w:line="240" w:lineRule="auto"/>
        <w:ind w:left="482" w:right="60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Na podawanie leków, zgodnie z zaleceniami lekarza, w okresie pobytu wychowanka w MOW w Polanowie należy uzyskać zgodę rodziców lub opiekunów prawnych.</w:t>
      </w:r>
    </w:p>
    <w:p w14:paraId="522FE1A9" w14:textId="77777777" w:rsidR="00630389" w:rsidRPr="009E7EEF" w:rsidRDefault="00630389" w:rsidP="00630389">
      <w:pPr>
        <w:pStyle w:val="Teksttreci0"/>
        <w:numPr>
          <w:ilvl w:val="0"/>
          <w:numId w:val="24"/>
        </w:numPr>
        <w:shd w:val="clear" w:color="auto" w:fill="auto"/>
        <w:tabs>
          <w:tab w:val="left" w:pos="470"/>
        </w:tabs>
        <w:spacing w:before="0" w:after="120" w:line="240" w:lineRule="auto"/>
        <w:ind w:left="482" w:right="60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Na konsultację, leczenie psychiatryczne oraz stosowanie farmakoterapii zgodnie z zaleceniami lekarza psychiatry, w okresie pobytu wychowanka w MOW w Polanowie, należy uzyskać zgodę rodziców lub opiekunów prawnych.</w:t>
      </w:r>
    </w:p>
    <w:p w14:paraId="11F0FF4B" w14:textId="77777777" w:rsidR="00630389" w:rsidRPr="009E7EEF" w:rsidRDefault="00630389" w:rsidP="00630389">
      <w:pPr>
        <w:pStyle w:val="Teksttreci0"/>
        <w:numPr>
          <w:ilvl w:val="0"/>
          <w:numId w:val="24"/>
        </w:numPr>
        <w:shd w:val="clear" w:color="auto" w:fill="auto"/>
        <w:tabs>
          <w:tab w:val="left" w:pos="470"/>
        </w:tabs>
        <w:spacing w:before="0" w:after="120" w:line="240" w:lineRule="auto"/>
        <w:ind w:left="482" w:right="60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Leki kupowane są na zlecenie lekarza przez osoby upoważnione przez dyrektora.</w:t>
      </w:r>
    </w:p>
    <w:p w14:paraId="657E8D20" w14:textId="77777777" w:rsidR="00630389" w:rsidRPr="009E7EEF" w:rsidRDefault="00630389" w:rsidP="00630389">
      <w:pPr>
        <w:pStyle w:val="Teksttreci0"/>
        <w:numPr>
          <w:ilvl w:val="0"/>
          <w:numId w:val="24"/>
        </w:numPr>
        <w:shd w:val="clear" w:color="auto" w:fill="auto"/>
        <w:tabs>
          <w:tab w:val="left" w:pos="480"/>
        </w:tabs>
        <w:spacing w:before="0" w:after="120" w:line="240" w:lineRule="auto"/>
        <w:ind w:left="482" w:right="60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Leki kupowane są po zgłoszeniu zapotrzebowania pracownikowi socjalnemu.</w:t>
      </w:r>
    </w:p>
    <w:p w14:paraId="42F8FD42" w14:textId="77777777" w:rsidR="00630389" w:rsidRPr="009E7EEF" w:rsidRDefault="00630389" w:rsidP="00630389">
      <w:pPr>
        <w:pStyle w:val="Teksttreci0"/>
        <w:numPr>
          <w:ilvl w:val="0"/>
          <w:numId w:val="24"/>
        </w:numPr>
        <w:shd w:val="clear" w:color="auto" w:fill="auto"/>
        <w:tabs>
          <w:tab w:val="left" w:pos="475"/>
        </w:tabs>
        <w:spacing w:before="0" w:after="120" w:line="240" w:lineRule="auto"/>
        <w:ind w:left="482" w:right="60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Osoby upoważnione do zakupów leków odpowiedzialne są za prawidłowe ich zabezpieczenie przed dostępem osób niepowołanych i wychowanków.</w:t>
      </w:r>
    </w:p>
    <w:p w14:paraId="6518B7BF" w14:textId="77777777" w:rsidR="00630389" w:rsidRPr="009E7EEF" w:rsidRDefault="00630389" w:rsidP="00630389">
      <w:pPr>
        <w:pStyle w:val="Teksttreci0"/>
        <w:numPr>
          <w:ilvl w:val="0"/>
          <w:numId w:val="24"/>
        </w:numPr>
        <w:shd w:val="clear" w:color="auto" w:fill="auto"/>
        <w:tabs>
          <w:tab w:val="left" w:pos="470"/>
        </w:tabs>
        <w:spacing w:before="0" w:after="120" w:line="240" w:lineRule="auto"/>
        <w:ind w:left="482" w:right="60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Leki przechowywane są w miejscach całkowicie bezpiecznych, niedostępnych dla wychowanków, pod zamknięciem (np. apteczka, szafka, szuflada, itp.)</w:t>
      </w:r>
    </w:p>
    <w:p w14:paraId="004E1460" w14:textId="77777777" w:rsidR="00630389" w:rsidRPr="009E7EEF" w:rsidRDefault="00630389" w:rsidP="00630389">
      <w:pPr>
        <w:pStyle w:val="Teksttreci0"/>
        <w:numPr>
          <w:ilvl w:val="0"/>
          <w:numId w:val="24"/>
        </w:numPr>
        <w:shd w:val="clear" w:color="auto" w:fill="auto"/>
        <w:tabs>
          <w:tab w:val="left" w:pos="480"/>
        </w:tabs>
        <w:spacing w:before="0" w:after="120" w:line="240" w:lineRule="auto"/>
        <w:ind w:left="482" w:right="60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Leki podawane są zgodnie z zaleceniami lekarza lub doraźnie po konsultacji z lekarzem.</w:t>
      </w:r>
    </w:p>
    <w:p w14:paraId="4E704F43" w14:textId="77777777" w:rsidR="00630389" w:rsidRPr="009E7EEF" w:rsidRDefault="00630389" w:rsidP="00630389">
      <w:pPr>
        <w:pStyle w:val="Teksttreci0"/>
        <w:numPr>
          <w:ilvl w:val="0"/>
          <w:numId w:val="24"/>
        </w:numPr>
        <w:shd w:val="clear" w:color="auto" w:fill="auto"/>
        <w:tabs>
          <w:tab w:val="left" w:pos="475"/>
        </w:tabs>
        <w:spacing w:before="0" w:after="120" w:line="240" w:lineRule="auto"/>
        <w:ind w:left="482" w:right="60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Przed podaniem leku należy dokładnie zapoznać się z ulotką informacyjną.</w:t>
      </w:r>
    </w:p>
    <w:p w14:paraId="459D9382" w14:textId="77777777" w:rsidR="00630389" w:rsidRPr="009E7EEF" w:rsidRDefault="00630389" w:rsidP="00630389">
      <w:pPr>
        <w:pStyle w:val="Teksttreci0"/>
        <w:numPr>
          <w:ilvl w:val="0"/>
          <w:numId w:val="24"/>
        </w:numPr>
        <w:shd w:val="clear" w:color="auto" w:fill="auto"/>
        <w:tabs>
          <w:tab w:val="left" w:pos="475"/>
        </w:tabs>
        <w:spacing w:before="0" w:after="120" w:line="240" w:lineRule="auto"/>
        <w:ind w:left="482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Leki psychotropowe podawane są wyłącznie za zgoda lekarza psychiatry.</w:t>
      </w:r>
    </w:p>
    <w:p w14:paraId="4930C61B" w14:textId="77777777" w:rsidR="00630389" w:rsidRPr="009E7EEF" w:rsidRDefault="00630389" w:rsidP="00630389">
      <w:pPr>
        <w:pStyle w:val="Teksttreci0"/>
        <w:numPr>
          <w:ilvl w:val="0"/>
          <w:numId w:val="24"/>
        </w:numPr>
        <w:shd w:val="clear" w:color="auto" w:fill="auto"/>
        <w:tabs>
          <w:tab w:val="left" w:pos="1042"/>
        </w:tabs>
        <w:spacing w:before="0" w:after="120" w:line="240" w:lineRule="auto"/>
        <w:ind w:left="482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Leki</w:t>
      </w:r>
      <w:r w:rsidRPr="009E7EEF">
        <w:rPr>
          <w:rFonts w:ascii="Arial" w:hAnsi="Arial" w:cs="Arial"/>
          <w:sz w:val="28"/>
          <w:szCs w:val="28"/>
        </w:rPr>
        <w:tab/>
        <w:t>podawane są wyłącznie w postaci rozdrobnionej lub rozpuszczonej.</w:t>
      </w:r>
    </w:p>
    <w:p w14:paraId="6F2CD884" w14:textId="77777777" w:rsidR="00630389" w:rsidRPr="009E7EEF" w:rsidRDefault="00630389" w:rsidP="00630389">
      <w:pPr>
        <w:pStyle w:val="Teksttreci0"/>
        <w:shd w:val="clear" w:color="auto" w:fill="auto"/>
        <w:spacing w:before="0" w:after="120" w:line="240" w:lineRule="auto"/>
        <w:ind w:left="482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11.Lek, którego ulotka informacyjna zabrania rozkruszać lub rozpuszczać</w:t>
      </w:r>
      <w:r>
        <w:rPr>
          <w:rFonts w:ascii="Arial" w:hAnsi="Arial" w:cs="Arial"/>
          <w:sz w:val="28"/>
          <w:szCs w:val="28"/>
        </w:rPr>
        <w:t xml:space="preserve"> </w:t>
      </w:r>
      <w:r w:rsidRPr="009E7EEF">
        <w:rPr>
          <w:rFonts w:ascii="Arial" w:hAnsi="Arial" w:cs="Arial"/>
          <w:sz w:val="28"/>
          <w:szCs w:val="28"/>
        </w:rPr>
        <w:t>podajemy w całości.</w:t>
      </w:r>
    </w:p>
    <w:p w14:paraId="267B3092" w14:textId="77777777" w:rsidR="00630389" w:rsidRPr="009E7EEF" w:rsidRDefault="00630389" w:rsidP="00630389">
      <w:pPr>
        <w:pStyle w:val="Teksttreci0"/>
        <w:shd w:val="clear" w:color="auto" w:fill="auto"/>
        <w:spacing w:before="0" w:after="120" w:line="240" w:lineRule="auto"/>
        <w:ind w:left="482" w:right="60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 xml:space="preserve">12.Wychowanek przyjmuje lek w obecności upoważnionej osoby dorosłej, popijając go wodą. </w:t>
      </w:r>
    </w:p>
    <w:p w14:paraId="5F032B2D" w14:textId="77777777" w:rsidR="00630389" w:rsidRPr="009E7EEF" w:rsidRDefault="00630389" w:rsidP="00630389">
      <w:pPr>
        <w:pStyle w:val="Teksttreci0"/>
        <w:shd w:val="clear" w:color="auto" w:fill="auto"/>
        <w:spacing w:before="0" w:after="120" w:line="240" w:lineRule="auto"/>
        <w:ind w:left="482" w:right="60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13.Skuteczność zażycia leku należy sprawdzić poprzez wgląd do jamy ustnej.</w:t>
      </w:r>
    </w:p>
    <w:p w14:paraId="179C4AE5" w14:textId="77777777" w:rsidR="00630389" w:rsidRPr="009E7EEF" w:rsidRDefault="00630389" w:rsidP="00630389">
      <w:pPr>
        <w:pStyle w:val="Teksttreci0"/>
        <w:numPr>
          <w:ilvl w:val="0"/>
          <w:numId w:val="25"/>
        </w:numPr>
        <w:shd w:val="clear" w:color="auto" w:fill="auto"/>
        <w:tabs>
          <w:tab w:val="left" w:pos="538"/>
        </w:tabs>
        <w:spacing w:before="0" w:after="120" w:line="240" w:lineRule="auto"/>
        <w:ind w:left="482" w:right="60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t>W karcie podawania leków należy odnotować fakt podania leku, data, godzina i wpływ leku na stan zdrowia i funkcjonowanie emocjonalne.</w:t>
      </w:r>
    </w:p>
    <w:p w14:paraId="61F1FC18" w14:textId="72F46496" w:rsidR="00630389" w:rsidRDefault="00630389" w:rsidP="00630389">
      <w:pPr>
        <w:pStyle w:val="Teksttreci0"/>
        <w:numPr>
          <w:ilvl w:val="0"/>
          <w:numId w:val="25"/>
        </w:numPr>
        <w:shd w:val="clear" w:color="auto" w:fill="auto"/>
        <w:tabs>
          <w:tab w:val="left" w:pos="538"/>
        </w:tabs>
        <w:spacing w:before="0" w:after="120" w:line="240" w:lineRule="auto"/>
        <w:ind w:left="482" w:right="60"/>
        <w:rPr>
          <w:rFonts w:ascii="Arial" w:hAnsi="Arial" w:cs="Arial"/>
          <w:sz w:val="28"/>
          <w:szCs w:val="28"/>
        </w:rPr>
      </w:pPr>
      <w:r w:rsidRPr="009E7EEF">
        <w:rPr>
          <w:rFonts w:ascii="Arial" w:hAnsi="Arial" w:cs="Arial"/>
          <w:sz w:val="28"/>
          <w:szCs w:val="28"/>
        </w:rPr>
        <w:lastRenderedPageBreak/>
        <w:t xml:space="preserve">W przypadku przerwy w przyjmowaniu leków, leki podaje się tylko </w:t>
      </w:r>
      <w:r>
        <w:rPr>
          <w:rFonts w:ascii="Arial" w:hAnsi="Arial" w:cs="Arial"/>
          <w:sz w:val="28"/>
          <w:szCs w:val="28"/>
        </w:rPr>
        <w:br/>
      </w:r>
      <w:r w:rsidRPr="009E7EEF">
        <w:rPr>
          <w:rFonts w:ascii="Arial" w:hAnsi="Arial" w:cs="Arial"/>
          <w:sz w:val="28"/>
          <w:szCs w:val="28"/>
        </w:rPr>
        <w:t>i wyłącznie po konsultacji z lekarzem.</w:t>
      </w:r>
    </w:p>
    <w:p w14:paraId="24C3C21C" w14:textId="04FA6A24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15C6A2E0" w14:textId="00631CE8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7558A63A" w14:textId="64EDF6E1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18250F0D" w14:textId="60BF1C1E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1EA6A628" w14:textId="7A411EA6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F41C981" w14:textId="09DC35CE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6008CE71" w14:textId="4CE49E24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7993A3CA" w14:textId="2FFF7EFC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77B75419" w14:textId="4F223905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6EF24B0E" w14:textId="60365AE9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04A7C2E" w14:textId="648ABAE3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39308FED" w14:textId="170E3B6F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180ADDFB" w14:textId="73F292B0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3BF26618" w14:textId="5D437FCF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018B00EB" w14:textId="4CAEED3E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6DD0545D" w14:textId="6C416E37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52E2CB1" w14:textId="77754DC0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6A34BB94" w14:textId="040D0E49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03E9C11E" w14:textId="39A25106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30B24B4" w14:textId="7D8BD8D7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790AACEF" w14:textId="29993E58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76F970A2" w14:textId="5A62FFAB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2F7370A" w14:textId="01072E0A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0B7DD9FA" w14:textId="762002F7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451EBD72" w14:textId="47569C73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60BCC00B" w14:textId="44203EC9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415883A" w14:textId="6917DF6D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53E347F1" w14:textId="514BBF3E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61F48D6E" w14:textId="7DE2A1FA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7A6CFF09" w14:textId="4280E8FE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6CB0334F" w14:textId="77777777" w:rsidR="00630389" w:rsidRDefault="00630389" w:rsidP="00630389">
      <w:pPr>
        <w:pStyle w:val="Teksttreci20"/>
        <w:shd w:val="clear" w:color="auto" w:fill="auto"/>
        <w:spacing w:line="240" w:lineRule="auto"/>
        <w:ind w:right="981"/>
        <w:rPr>
          <w:rFonts w:ascii="Arial" w:hAnsi="Arial" w:cs="Arial"/>
          <w:sz w:val="28"/>
          <w:szCs w:val="28"/>
        </w:rPr>
      </w:pPr>
      <w:r w:rsidRPr="00715597">
        <w:rPr>
          <w:rFonts w:ascii="Arial" w:hAnsi="Arial" w:cs="Arial"/>
          <w:sz w:val="28"/>
          <w:szCs w:val="28"/>
        </w:rPr>
        <w:lastRenderedPageBreak/>
        <w:t>Procedura nr 18</w:t>
      </w:r>
    </w:p>
    <w:p w14:paraId="3EAD4D31" w14:textId="77777777" w:rsidR="00630389" w:rsidRPr="00D16CC5" w:rsidRDefault="00630389" w:rsidP="00630389">
      <w:pPr>
        <w:pStyle w:val="Teksttreci20"/>
        <w:shd w:val="clear" w:color="auto" w:fill="auto"/>
        <w:spacing w:line="240" w:lineRule="auto"/>
        <w:ind w:right="981"/>
        <w:rPr>
          <w:rFonts w:ascii="Arial" w:hAnsi="Arial" w:cs="Arial"/>
          <w:sz w:val="28"/>
          <w:szCs w:val="28"/>
        </w:rPr>
      </w:pPr>
    </w:p>
    <w:p w14:paraId="1977356F" w14:textId="77777777" w:rsidR="00630389" w:rsidRPr="00715597" w:rsidRDefault="00630389" w:rsidP="00630389">
      <w:pPr>
        <w:pStyle w:val="Teksttreci20"/>
        <w:shd w:val="clear" w:color="auto" w:fill="auto"/>
        <w:spacing w:line="240" w:lineRule="auto"/>
        <w:ind w:left="380" w:right="981" w:firstLine="0"/>
        <w:jc w:val="center"/>
        <w:rPr>
          <w:rFonts w:ascii="Arial" w:hAnsi="Arial" w:cs="Arial"/>
          <w:sz w:val="28"/>
          <w:szCs w:val="28"/>
        </w:rPr>
      </w:pPr>
      <w:r w:rsidRPr="00715597">
        <w:rPr>
          <w:rFonts w:ascii="Arial" w:hAnsi="Arial" w:cs="Arial"/>
          <w:sz w:val="28"/>
          <w:szCs w:val="28"/>
        </w:rPr>
        <w:t>dotycząca postępowania w przypadku przemocy rówieśniczej</w:t>
      </w:r>
    </w:p>
    <w:p w14:paraId="0D4994A1" w14:textId="77777777" w:rsidR="00630389" w:rsidRPr="00715597" w:rsidRDefault="00630389" w:rsidP="00630389">
      <w:pPr>
        <w:pStyle w:val="Teksttreci20"/>
        <w:shd w:val="clear" w:color="auto" w:fill="auto"/>
        <w:ind w:left="380" w:right="980" w:firstLine="0"/>
        <w:rPr>
          <w:rFonts w:ascii="Arial" w:hAnsi="Arial" w:cs="Arial"/>
          <w:sz w:val="28"/>
          <w:szCs w:val="28"/>
        </w:rPr>
      </w:pPr>
    </w:p>
    <w:p w14:paraId="5AD7ABE5" w14:textId="77777777" w:rsidR="00630389" w:rsidRPr="00715597" w:rsidRDefault="00630389" w:rsidP="00630389">
      <w:pPr>
        <w:pStyle w:val="Teksttreci0"/>
        <w:keepNext/>
        <w:keepLines/>
        <w:numPr>
          <w:ilvl w:val="0"/>
          <w:numId w:val="26"/>
        </w:numPr>
        <w:shd w:val="clear" w:color="auto" w:fill="auto"/>
        <w:tabs>
          <w:tab w:val="left" w:pos="284"/>
          <w:tab w:val="left" w:pos="2030"/>
          <w:tab w:val="left" w:pos="5357"/>
          <w:tab w:val="left" w:pos="7608"/>
        </w:tabs>
        <w:spacing w:before="0" w:after="120" w:line="240" w:lineRule="auto"/>
        <w:ind w:left="380" w:right="60"/>
        <w:rPr>
          <w:rFonts w:ascii="Arial" w:hAnsi="Arial" w:cs="Arial"/>
          <w:sz w:val="28"/>
          <w:szCs w:val="28"/>
        </w:rPr>
      </w:pPr>
      <w:r w:rsidRPr="00715597">
        <w:rPr>
          <w:rFonts w:ascii="Arial" w:hAnsi="Arial" w:cs="Arial"/>
          <w:sz w:val="28"/>
          <w:szCs w:val="28"/>
        </w:rPr>
        <w:t>Wychowawca ma obowiązek rozpoznawać wychowanków, ich stany emocjonalne, skłonności bycia ofiarą lub sprawcą przemocy we współpracy z zespołem wychowawczym, spostrzeżenia należy również przekazać nauczycielom.</w:t>
      </w:r>
    </w:p>
    <w:p w14:paraId="1EEA4E01" w14:textId="77777777" w:rsidR="00630389" w:rsidRPr="00715597" w:rsidRDefault="00630389" w:rsidP="00630389">
      <w:pPr>
        <w:pStyle w:val="Teksttreci0"/>
        <w:numPr>
          <w:ilvl w:val="0"/>
          <w:numId w:val="26"/>
        </w:numPr>
        <w:shd w:val="clear" w:color="auto" w:fill="auto"/>
        <w:tabs>
          <w:tab w:val="left" w:pos="284"/>
        </w:tabs>
        <w:spacing w:before="0" w:after="120" w:line="240" w:lineRule="auto"/>
        <w:ind w:left="380" w:right="60"/>
        <w:rPr>
          <w:rFonts w:ascii="Arial" w:hAnsi="Arial" w:cs="Arial"/>
          <w:sz w:val="28"/>
          <w:szCs w:val="28"/>
        </w:rPr>
      </w:pPr>
      <w:r w:rsidRPr="00715597">
        <w:rPr>
          <w:rFonts w:ascii="Arial" w:hAnsi="Arial" w:cs="Arial"/>
          <w:sz w:val="28"/>
          <w:szCs w:val="28"/>
        </w:rPr>
        <w:t>Wychowawca - nauczyciel ma obowiązek stosować wszelkie formy oddziaływań wychowawczych mających za zadanie nie dopuszczać do ataków przemocy: ochrona słabszych psychicznie i fizycznie wychowanków, wzmożone i konsekwentne dyscyplinowanie agresorów, jasne i przejrzyste zasady i reguły postępowania, ujednolicenie kar i nagród w grupie wychowawczej, nagradzanie pożądanych</w:t>
      </w:r>
      <w:r>
        <w:rPr>
          <w:rFonts w:ascii="Arial" w:hAnsi="Arial" w:cs="Arial"/>
          <w:sz w:val="28"/>
          <w:szCs w:val="28"/>
        </w:rPr>
        <w:t xml:space="preserve"> </w:t>
      </w:r>
      <w:r w:rsidRPr="0071559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715597">
        <w:rPr>
          <w:rFonts w:ascii="Arial" w:hAnsi="Arial" w:cs="Arial"/>
          <w:sz w:val="28"/>
          <w:szCs w:val="28"/>
        </w:rPr>
        <w:t xml:space="preserve">zachowań, </w:t>
      </w:r>
      <w:r>
        <w:rPr>
          <w:rFonts w:ascii="Arial" w:hAnsi="Arial" w:cs="Arial"/>
          <w:sz w:val="28"/>
          <w:szCs w:val="28"/>
        </w:rPr>
        <w:t xml:space="preserve"> </w:t>
      </w:r>
      <w:r w:rsidRPr="00715597">
        <w:rPr>
          <w:rFonts w:ascii="Arial" w:hAnsi="Arial" w:cs="Arial"/>
          <w:sz w:val="28"/>
          <w:szCs w:val="28"/>
        </w:rPr>
        <w:t>unikanie</w:t>
      </w:r>
      <w:r>
        <w:rPr>
          <w:rFonts w:ascii="Arial" w:hAnsi="Arial" w:cs="Arial"/>
          <w:sz w:val="28"/>
          <w:szCs w:val="28"/>
        </w:rPr>
        <w:t xml:space="preserve"> </w:t>
      </w:r>
      <w:r w:rsidRPr="00715597">
        <w:rPr>
          <w:rFonts w:ascii="Arial" w:hAnsi="Arial" w:cs="Arial"/>
          <w:sz w:val="28"/>
          <w:szCs w:val="28"/>
        </w:rPr>
        <w:t xml:space="preserve"> paniki, </w:t>
      </w:r>
      <w:r>
        <w:rPr>
          <w:rFonts w:ascii="Arial" w:hAnsi="Arial" w:cs="Arial"/>
          <w:sz w:val="28"/>
          <w:szCs w:val="28"/>
        </w:rPr>
        <w:t xml:space="preserve"> </w:t>
      </w:r>
      <w:r w:rsidRPr="00715597">
        <w:rPr>
          <w:rFonts w:ascii="Arial" w:hAnsi="Arial" w:cs="Arial"/>
          <w:sz w:val="28"/>
          <w:szCs w:val="28"/>
        </w:rPr>
        <w:t xml:space="preserve">prowadzenie </w:t>
      </w:r>
      <w:r>
        <w:rPr>
          <w:rFonts w:ascii="Arial" w:hAnsi="Arial" w:cs="Arial"/>
          <w:sz w:val="28"/>
          <w:szCs w:val="28"/>
        </w:rPr>
        <w:t xml:space="preserve"> </w:t>
      </w:r>
      <w:r w:rsidRPr="00715597">
        <w:rPr>
          <w:rFonts w:ascii="Arial" w:hAnsi="Arial" w:cs="Arial"/>
          <w:sz w:val="28"/>
          <w:szCs w:val="28"/>
        </w:rPr>
        <w:t xml:space="preserve">regularnie </w:t>
      </w:r>
      <w:r>
        <w:rPr>
          <w:rFonts w:ascii="Arial" w:hAnsi="Arial" w:cs="Arial"/>
          <w:sz w:val="28"/>
          <w:szCs w:val="28"/>
        </w:rPr>
        <w:br/>
      </w:r>
      <w:r w:rsidRPr="00715597">
        <w:rPr>
          <w:rFonts w:ascii="Arial" w:hAnsi="Arial" w:cs="Arial"/>
          <w:sz w:val="28"/>
          <w:szCs w:val="28"/>
        </w:rPr>
        <w:t>w grupie zajęć profilaktycznych.</w:t>
      </w:r>
    </w:p>
    <w:p w14:paraId="1DBF3FBA" w14:textId="77777777" w:rsidR="00630389" w:rsidRPr="00715597" w:rsidRDefault="00630389" w:rsidP="00630389">
      <w:pPr>
        <w:pStyle w:val="Teksttreci0"/>
        <w:numPr>
          <w:ilvl w:val="0"/>
          <w:numId w:val="26"/>
        </w:numPr>
        <w:shd w:val="clear" w:color="auto" w:fill="auto"/>
        <w:tabs>
          <w:tab w:val="left" w:pos="284"/>
        </w:tabs>
        <w:spacing w:before="0" w:after="120" w:line="240" w:lineRule="auto"/>
        <w:ind w:left="380" w:right="60"/>
        <w:rPr>
          <w:rFonts w:ascii="Arial" w:hAnsi="Arial" w:cs="Arial"/>
          <w:sz w:val="28"/>
          <w:szCs w:val="28"/>
        </w:rPr>
      </w:pPr>
      <w:r w:rsidRPr="00715597">
        <w:rPr>
          <w:rFonts w:ascii="Arial" w:hAnsi="Arial" w:cs="Arial"/>
          <w:sz w:val="28"/>
          <w:szCs w:val="28"/>
        </w:rPr>
        <w:t>W przypadku przemocy, należy przerwać atak agresji, w razie potrzeby</w:t>
      </w:r>
      <w:r>
        <w:rPr>
          <w:rFonts w:ascii="Arial" w:hAnsi="Arial" w:cs="Arial"/>
          <w:sz w:val="28"/>
          <w:szCs w:val="28"/>
        </w:rPr>
        <w:t xml:space="preserve"> </w:t>
      </w:r>
      <w:r w:rsidRPr="00715597">
        <w:rPr>
          <w:rFonts w:ascii="Arial" w:hAnsi="Arial" w:cs="Arial"/>
          <w:sz w:val="28"/>
          <w:szCs w:val="28"/>
        </w:rPr>
        <w:t xml:space="preserve"> poprosić o wsparcie, </w:t>
      </w:r>
      <w:r>
        <w:rPr>
          <w:rFonts w:ascii="Arial" w:hAnsi="Arial" w:cs="Arial"/>
          <w:sz w:val="28"/>
          <w:szCs w:val="28"/>
        </w:rPr>
        <w:t xml:space="preserve"> </w:t>
      </w:r>
      <w:r w:rsidRPr="00715597">
        <w:rPr>
          <w:rFonts w:ascii="Arial" w:hAnsi="Arial" w:cs="Arial"/>
          <w:sz w:val="28"/>
          <w:szCs w:val="28"/>
        </w:rPr>
        <w:t>zaopiekować się</w:t>
      </w:r>
      <w:r>
        <w:rPr>
          <w:rFonts w:ascii="Arial" w:hAnsi="Arial" w:cs="Arial"/>
          <w:sz w:val="28"/>
          <w:szCs w:val="28"/>
        </w:rPr>
        <w:t xml:space="preserve"> </w:t>
      </w:r>
      <w:r w:rsidRPr="00715597">
        <w:rPr>
          <w:rFonts w:ascii="Arial" w:hAnsi="Arial" w:cs="Arial"/>
          <w:sz w:val="28"/>
          <w:szCs w:val="28"/>
        </w:rPr>
        <w:t xml:space="preserve"> ofiarą,</w:t>
      </w:r>
      <w:r>
        <w:rPr>
          <w:rFonts w:ascii="Arial" w:hAnsi="Arial" w:cs="Arial"/>
          <w:sz w:val="28"/>
          <w:szCs w:val="28"/>
        </w:rPr>
        <w:t xml:space="preserve"> </w:t>
      </w:r>
      <w:r w:rsidRPr="00715597">
        <w:rPr>
          <w:rFonts w:ascii="Arial" w:hAnsi="Arial" w:cs="Arial"/>
          <w:sz w:val="28"/>
          <w:szCs w:val="28"/>
        </w:rPr>
        <w:t xml:space="preserve">odizolować </w:t>
      </w:r>
      <w:r>
        <w:rPr>
          <w:rFonts w:ascii="Arial" w:hAnsi="Arial" w:cs="Arial"/>
          <w:sz w:val="28"/>
          <w:szCs w:val="28"/>
        </w:rPr>
        <w:br/>
      </w:r>
      <w:r w:rsidRPr="00715597">
        <w:rPr>
          <w:rFonts w:ascii="Arial" w:hAnsi="Arial" w:cs="Arial"/>
          <w:sz w:val="28"/>
          <w:szCs w:val="28"/>
        </w:rPr>
        <w:t>i zdyscyplinować agresora.</w:t>
      </w:r>
    </w:p>
    <w:p w14:paraId="4CFC815C" w14:textId="77777777" w:rsidR="00630389" w:rsidRPr="00715597" w:rsidRDefault="00630389" w:rsidP="00630389">
      <w:pPr>
        <w:pStyle w:val="Teksttreci0"/>
        <w:numPr>
          <w:ilvl w:val="0"/>
          <w:numId w:val="26"/>
        </w:numPr>
        <w:shd w:val="clear" w:color="auto" w:fill="auto"/>
        <w:tabs>
          <w:tab w:val="left" w:pos="284"/>
        </w:tabs>
        <w:spacing w:before="0" w:after="120" w:line="240" w:lineRule="auto"/>
        <w:ind w:left="380" w:right="60"/>
        <w:rPr>
          <w:rFonts w:ascii="Arial" w:hAnsi="Arial" w:cs="Arial"/>
          <w:sz w:val="28"/>
          <w:szCs w:val="28"/>
        </w:rPr>
      </w:pPr>
      <w:r w:rsidRPr="00715597">
        <w:rPr>
          <w:rFonts w:ascii="Arial" w:hAnsi="Arial" w:cs="Arial"/>
          <w:sz w:val="28"/>
          <w:szCs w:val="28"/>
        </w:rPr>
        <w:t>W razie potrzeby udzielić pierwszej pomocy wychowankowi poszkodowanemu, w szczególnym przypadku powiadomić dyrektora i na jego polecenie wezwać lekarza i policję.</w:t>
      </w:r>
    </w:p>
    <w:p w14:paraId="0DFB8882" w14:textId="77777777" w:rsidR="00630389" w:rsidRPr="00715597" w:rsidRDefault="00630389" w:rsidP="00630389">
      <w:pPr>
        <w:pStyle w:val="Teksttreci0"/>
        <w:numPr>
          <w:ilvl w:val="0"/>
          <w:numId w:val="26"/>
        </w:numPr>
        <w:shd w:val="clear" w:color="auto" w:fill="auto"/>
        <w:tabs>
          <w:tab w:val="left" w:pos="284"/>
        </w:tabs>
        <w:spacing w:before="0" w:after="120" w:line="240" w:lineRule="auto"/>
        <w:ind w:left="380" w:right="60"/>
        <w:rPr>
          <w:rFonts w:ascii="Arial" w:hAnsi="Arial" w:cs="Arial"/>
          <w:sz w:val="28"/>
          <w:szCs w:val="28"/>
        </w:rPr>
      </w:pPr>
      <w:r w:rsidRPr="00715597">
        <w:rPr>
          <w:rFonts w:ascii="Arial" w:hAnsi="Arial" w:cs="Arial"/>
          <w:sz w:val="28"/>
          <w:szCs w:val="28"/>
        </w:rPr>
        <w:t>Przeprowadzić rozmowę wyjaśniającą z wychowankami i powziąć od nich oświadczenia o zaistniałym zdarzeniu.</w:t>
      </w:r>
    </w:p>
    <w:p w14:paraId="05B08DCA" w14:textId="77777777" w:rsidR="00630389" w:rsidRPr="00715597" w:rsidRDefault="00630389" w:rsidP="00630389">
      <w:pPr>
        <w:pStyle w:val="Teksttreci0"/>
        <w:numPr>
          <w:ilvl w:val="0"/>
          <w:numId w:val="26"/>
        </w:numPr>
        <w:shd w:val="clear" w:color="auto" w:fill="auto"/>
        <w:tabs>
          <w:tab w:val="left" w:pos="284"/>
        </w:tabs>
        <w:spacing w:before="0" w:after="120" w:line="240" w:lineRule="auto"/>
        <w:ind w:left="380" w:right="60"/>
        <w:rPr>
          <w:rFonts w:ascii="Arial" w:hAnsi="Arial" w:cs="Arial"/>
          <w:sz w:val="28"/>
          <w:szCs w:val="28"/>
        </w:rPr>
      </w:pPr>
      <w:r w:rsidRPr="00715597">
        <w:rPr>
          <w:rFonts w:ascii="Arial" w:hAnsi="Arial" w:cs="Arial"/>
          <w:sz w:val="28"/>
          <w:szCs w:val="28"/>
        </w:rPr>
        <w:t>Podjąć działania zmierzające do rozwiązania konfliktu, doprowadzić do przeprosin i ugody.</w:t>
      </w:r>
    </w:p>
    <w:p w14:paraId="613C3873" w14:textId="77777777" w:rsidR="00630389" w:rsidRPr="00715597" w:rsidRDefault="00630389" w:rsidP="00630389">
      <w:pPr>
        <w:pStyle w:val="Teksttreci0"/>
        <w:numPr>
          <w:ilvl w:val="0"/>
          <w:numId w:val="26"/>
        </w:numPr>
        <w:shd w:val="clear" w:color="auto" w:fill="auto"/>
        <w:tabs>
          <w:tab w:val="left" w:pos="284"/>
        </w:tabs>
        <w:spacing w:before="0" w:after="120" w:line="240" w:lineRule="auto"/>
        <w:ind w:left="380" w:right="60"/>
        <w:rPr>
          <w:rFonts w:ascii="Arial" w:hAnsi="Arial" w:cs="Arial"/>
          <w:sz w:val="28"/>
          <w:szCs w:val="28"/>
        </w:rPr>
      </w:pPr>
      <w:r w:rsidRPr="00715597">
        <w:rPr>
          <w:rFonts w:ascii="Arial" w:hAnsi="Arial" w:cs="Arial"/>
          <w:sz w:val="28"/>
          <w:szCs w:val="28"/>
        </w:rPr>
        <w:t>W grupie przeprowadzić zajęcia profilaktyczne o nieagresywnych formach rozwiązywania konfliktów rówieśniczych.</w:t>
      </w:r>
    </w:p>
    <w:p w14:paraId="5E4E8B36" w14:textId="77777777" w:rsidR="00630389" w:rsidRPr="00715597" w:rsidRDefault="00630389" w:rsidP="00630389">
      <w:pPr>
        <w:pStyle w:val="Teksttreci0"/>
        <w:numPr>
          <w:ilvl w:val="0"/>
          <w:numId w:val="26"/>
        </w:numPr>
        <w:shd w:val="clear" w:color="auto" w:fill="auto"/>
        <w:tabs>
          <w:tab w:val="left" w:pos="284"/>
        </w:tabs>
        <w:spacing w:before="0" w:after="120" w:line="240" w:lineRule="auto"/>
        <w:ind w:left="380"/>
        <w:rPr>
          <w:rFonts w:ascii="Arial" w:hAnsi="Arial" w:cs="Arial"/>
          <w:sz w:val="28"/>
          <w:szCs w:val="28"/>
        </w:rPr>
      </w:pPr>
      <w:r w:rsidRPr="00715597">
        <w:rPr>
          <w:rFonts w:ascii="Arial" w:hAnsi="Arial" w:cs="Arial"/>
          <w:sz w:val="28"/>
          <w:szCs w:val="28"/>
        </w:rPr>
        <w:t>Sporządzić notatkę służbową informującą o rozwiązaniu konfliktu, pomocy udzielonej ofierze i ukaraniu agresora.</w:t>
      </w:r>
    </w:p>
    <w:p w14:paraId="66772154" w14:textId="26D47536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3FA16B43" w14:textId="2E9CD098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50FB163C" w14:textId="4B90CC6B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0CFF0FCC" w14:textId="300DC04E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1A9736D9" w14:textId="361FD363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7DFD4B69" w14:textId="7943022A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532C7498" w14:textId="77777777" w:rsidR="00630389" w:rsidRPr="00BB156A" w:rsidRDefault="00630389" w:rsidP="00630389">
      <w:pPr>
        <w:pStyle w:val="Teksttreci20"/>
        <w:shd w:val="clear" w:color="auto" w:fill="auto"/>
        <w:spacing w:after="246" w:line="270" w:lineRule="exact"/>
        <w:ind w:left="300"/>
        <w:rPr>
          <w:rFonts w:ascii="Arial" w:hAnsi="Arial" w:cs="Arial"/>
          <w:sz w:val="28"/>
          <w:szCs w:val="28"/>
        </w:rPr>
      </w:pPr>
      <w:r w:rsidRPr="00BB156A">
        <w:rPr>
          <w:rFonts w:ascii="Arial" w:hAnsi="Arial" w:cs="Arial"/>
          <w:sz w:val="28"/>
          <w:szCs w:val="28"/>
        </w:rPr>
        <w:lastRenderedPageBreak/>
        <w:t>Procedura nr 19</w:t>
      </w:r>
    </w:p>
    <w:p w14:paraId="6B81CB20" w14:textId="77777777" w:rsidR="00630389" w:rsidRPr="00BB156A" w:rsidRDefault="00630389" w:rsidP="00630389">
      <w:pPr>
        <w:pStyle w:val="Teksttreci20"/>
        <w:shd w:val="clear" w:color="auto" w:fill="auto"/>
        <w:spacing w:after="600" w:line="322" w:lineRule="exact"/>
        <w:ind w:left="300"/>
        <w:rPr>
          <w:rFonts w:ascii="Arial" w:hAnsi="Arial" w:cs="Arial"/>
          <w:sz w:val="28"/>
          <w:szCs w:val="28"/>
        </w:rPr>
      </w:pPr>
      <w:r w:rsidRPr="00BB156A">
        <w:rPr>
          <w:rFonts w:ascii="Arial" w:hAnsi="Arial" w:cs="Arial"/>
          <w:sz w:val="28"/>
          <w:szCs w:val="28"/>
        </w:rPr>
        <w:t>dotycząca postępowania w przypadku przemocy                  wychowanek – wychowawca/nauczyciel</w:t>
      </w:r>
    </w:p>
    <w:p w14:paraId="6D5A77A5" w14:textId="77777777" w:rsidR="00630389" w:rsidRPr="00BB156A" w:rsidRDefault="00630389" w:rsidP="00630389">
      <w:pPr>
        <w:pStyle w:val="Teksttreci0"/>
        <w:numPr>
          <w:ilvl w:val="0"/>
          <w:numId w:val="27"/>
        </w:numPr>
        <w:shd w:val="clear" w:color="auto" w:fill="auto"/>
        <w:tabs>
          <w:tab w:val="left" w:pos="376"/>
        </w:tabs>
        <w:spacing w:before="0" w:after="120" w:line="240" w:lineRule="auto"/>
        <w:ind w:left="380" w:right="20" w:hanging="340"/>
        <w:rPr>
          <w:rFonts w:ascii="Arial" w:hAnsi="Arial" w:cs="Arial"/>
          <w:sz w:val="28"/>
          <w:szCs w:val="28"/>
        </w:rPr>
      </w:pPr>
      <w:r w:rsidRPr="00BB156A">
        <w:rPr>
          <w:rFonts w:ascii="Arial" w:hAnsi="Arial" w:cs="Arial"/>
          <w:sz w:val="28"/>
          <w:szCs w:val="28"/>
        </w:rPr>
        <w:t>Wychowawca/nauczyciel ma obowiązek rozpoznawać wychowanków, ich stany emocjonalne, skłonności do bycia ofiarą, bądź sprawcą przemocy we współpracy z zespołem wsparcia psychologiczno-pedagogicznego.</w:t>
      </w:r>
    </w:p>
    <w:p w14:paraId="42ACD9DF" w14:textId="77777777" w:rsidR="00630389" w:rsidRPr="00BB156A" w:rsidRDefault="00630389" w:rsidP="00630389">
      <w:pPr>
        <w:pStyle w:val="Teksttreci0"/>
        <w:numPr>
          <w:ilvl w:val="0"/>
          <w:numId w:val="27"/>
        </w:numPr>
        <w:shd w:val="clear" w:color="auto" w:fill="auto"/>
        <w:tabs>
          <w:tab w:val="left" w:pos="395"/>
          <w:tab w:val="left" w:pos="6381"/>
        </w:tabs>
        <w:spacing w:before="0" w:after="120" w:line="240" w:lineRule="auto"/>
        <w:ind w:left="380" w:right="20" w:hanging="340"/>
        <w:rPr>
          <w:rFonts w:ascii="Arial" w:hAnsi="Arial" w:cs="Arial"/>
          <w:sz w:val="28"/>
          <w:szCs w:val="28"/>
        </w:rPr>
      </w:pPr>
      <w:r w:rsidRPr="00BB156A">
        <w:rPr>
          <w:rFonts w:ascii="Arial" w:hAnsi="Arial" w:cs="Arial"/>
          <w:sz w:val="28"/>
          <w:szCs w:val="28"/>
        </w:rPr>
        <w:t>Wychowawca/nauczyciel ma obowiązek stosować wszelkie formy oddziaływań wychowawczych mających za zadanie nie dopuszczanie do aktów przemocy: wzmożone i konsekwentne dyscyplinowanie agresorów, jasne i przejrzyste zasady i reguły postępowania, ujednolicenie kar i nagród w grupie wychowawczej, zachowanie dystansu w stosunku do wychowanków, unikanie ironicznych gestów, wypowiedzi i piętnowania wychowanków, zachowanie dyscypliny językowej, wyeliminowanie agresywnych odpowiedzi na agresywne zachowania wychowanków, wyeliminowanie stosowania przezwisk.</w:t>
      </w:r>
    </w:p>
    <w:p w14:paraId="7C2F0D42" w14:textId="77777777" w:rsidR="00630389" w:rsidRPr="00BB156A" w:rsidRDefault="00630389" w:rsidP="00630389">
      <w:pPr>
        <w:pStyle w:val="Teksttreci0"/>
        <w:numPr>
          <w:ilvl w:val="0"/>
          <w:numId w:val="27"/>
        </w:numPr>
        <w:shd w:val="clear" w:color="auto" w:fill="auto"/>
        <w:tabs>
          <w:tab w:val="left" w:pos="395"/>
        </w:tabs>
        <w:spacing w:before="0" w:after="120" w:line="240" w:lineRule="auto"/>
        <w:ind w:left="380" w:right="20" w:hanging="340"/>
        <w:rPr>
          <w:rFonts w:ascii="Arial" w:hAnsi="Arial" w:cs="Arial"/>
          <w:sz w:val="28"/>
          <w:szCs w:val="28"/>
        </w:rPr>
      </w:pPr>
      <w:r w:rsidRPr="00BB156A">
        <w:rPr>
          <w:rFonts w:ascii="Arial" w:hAnsi="Arial" w:cs="Arial"/>
          <w:sz w:val="28"/>
          <w:szCs w:val="28"/>
        </w:rPr>
        <w:t>W przypadku przemocy należy podjąć próbę przerwania ataku agresji i poprosić o wsparcie innego wychowawcę lub  pracownika ośrodka. O zdarzeniu powiadomić dyrektora.</w:t>
      </w:r>
    </w:p>
    <w:p w14:paraId="341CA798" w14:textId="77777777" w:rsidR="00630389" w:rsidRPr="00BB156A" w:rsidRDefault="00630389" w:rsidP="00630389">
      <w:pPr>
        <w:pStyle w:val="Teksttreci0"/>
        <w:numPr>
          <w:ilvl w:val="0"/>
          <w:numId w:val="27"/>
        </w:numPr>
        <w:shd w:val="clear" w:color="auto" w:fill="auto"/>
        <w:tabs>
          <w:tab w:val="left" w:pos="395"/>
        </w:tabs>
        <w:spacing w:before="0" w:after="120" w:line="240" w:lineRule="auto"/>
        <w:ind w:left="380" w:right="20" w:hanging="340"/>
        <w:rPr>
          <w:rFonts w:ascii="Arial" w:hAnsi="Arial" w:cs="Arial"/>
          <w:sz w:val="28"/>
          <w:szCs w:val="28"/>
        </w:rPr>
      </w:pPr>
      <w:r w:rsidRPr="00BB156A">
        <w:rPr>
          <w:rFonts w:ascii="Arial" w:hAnsi="Arial" w:cs="Arial"/>
          <w:sz w:val="28"/>
          <w:szCs w:val="28"/>
        </w:rPr>
        <w:t>W razie konieczności należy użyć odpowiednich środków przymusu bezpośredniego.</w:t>
      </w:r>
    </w:p>
    <w:p w14:paraId="4A564D8E" w14:textId="77777777" w:rsidR="00630389" w:rsidRPr="00BB156A" w:rsidRDefault="00630389" w:rsidP="00630389">
      <w:pPr>
        <w:pStyle w:val="Teksttreci0"/>
        <w:numPr>
          <w:ilvl w:val="0"/>
          <w:numId w:val="27"/>
        </w:numPr>
        <w:shd w:val="clear" w:color="auto" w:fill="auto"/>
        <w:tabs>
          <w:tab w:val="left" w:pos="395"/>
        </w:tabs>
        <w:spacing w:before="0" w:after="120" w:line="240" w:lineRule="auto"/>
        <w:ind w:left="380" w:hanging="340"/>
        <w:rPr>
          <w:rFonts w:ascii="Arial" w:hAnsi="Arial" w:cs="Arial"/>
          <w:sz w:val="28"/>
          <w:szCs w:val="28"/>
        </w:rPr>
      </w:pPr>
      <w:r w:rsidRPr="00BB156A">
        <w:rPr>
          <w:rFonts w:ascii="Arial" w:hAnsi="Arial" w:cs="Arial"/>
          <w:sz w:val="28"/>
          <w:szCs w:val="28"/>
        </w:rPr>
        <w:t>W miarę możliwości należy wyciszyć, odizolować agresorów.</w:t>
      </w:r>
    </w:p>
    <w:p w14:paraId="6BEA2A88" w14:textId="77777777" w:rsidR="00630389" w:rsidRPr="00BB156A" w:rsidRDefault="00630389" w:rsidP="00630389">
      <w:pPr>
        <w:pStyle w:val="Teksttreci0"/>
        <w:numPr>
          <w:ilvl w:val="0"/>
          <w:numId w:val="27"/>
        </w:numPr>
        <w:shd w:val="clear" w:color="auto" w:fill="auto"/>
        <w:tabs>
          <w:tab w:val="left" w:pos="395"/>
        </w:tabs>
        <w:spacing w:before="0" w:after="120" w:line="240" w:lineRule="auto"/>
        <w:ind w:left="380" w:right="4" w:hanging="340"/>
        <w:rPr>
          <w:rFonts w:ascii="Arial" w:hAnsi="Arial" w:cs="Arial"/>
          <w:sz w:val="28"/>
          <w:szCs w:val="28"/>
        </w:rPr>
      </w:pPr>
      <w:r w:rsidRPr="00BB156A">
        <w:rPr>
          <w:rFonts w:ascii="Arial" w:hAnsi="Arial" w:cs="Arial"/>
          <w:sz w:val="28"/>
          <w:szCs w:val="28"/>
        </w:rPr>
        <w:t xml:space="preserve">Ze </w:t>
      </w:r>
      <w:r>
        <w:rPr>
          <w:rFonts w:ascii="Arial" w:hAnsi="Arial" w:cs="Arial"/>
          <w:sz w:val="28"/>
          <w:szCs w:val="28"/>
        </w:rPr>
        <w:t xml:space="preserve">  </w:t>
      </w:r>
      <w:r w:rsidRPr="00BB156A">
        <w:rPr>
          <w:rFonts w:ascii="Arial" w:hAnsi="Arial" w:cs="Arial"/>
          <w:sz w:val="28"/>
          <w:szCs w:val="28"/>
        </w:rPr>
        <w:t xml:space="preserve">zdarzenia </w:t>
      </w:r>
      <w:r>
        <w:rPr>
          <w:rFonts w:ascii="Arial" w:hAnsi="Arial" w:cs="Arial"/>
          <w:sz w:val="28"/>
          <w:szCs w:val="28"/>
        </w:rPr>
        <w:t xml:space="preserve"> </w:t>
      </w:r>
      <w:r w:rsidRPr="00BB156A">
        <w:rPr>
          <w:rFonts w:ascii="Arial" w:hAnsi="Arial" w:cs="Arial"/>
          <w:sz w:val="28"/>
          <w:szCs w:val="28"/>
        </w:rPr>
        <w:t>sporządzić</w:t>
      </w:r>
      <w:r>
        <w:rPr>
          <w:rFonts w:ascii="Arial" w:hAnsi="Arial" w:cs="Arial"/>
          <w:sz w:val="28"/>
          <w:szCs w:val="28"/>
        </w:rPr>
        <w:t xml:space="preserve">  </w:t>
      </w:r>
      <w:r w:rsidRPr="00BB156A">
        <w:rPr>
          <w:rFonts w:ascii="Arial" w:hAnsi="Arial" w:cs="Arial"/>
          <w:sz w:val="28"/>
          <w:szCs w:val="28"/>
        </w:rPr>
        <w:t xml:space="preserve"> notatkę</w:t>
      </w:r>
      <w:r>
        <w:rPr>
          <w:rFonts w:ascii="Arial" w:hAnsi="Arial" w:cs="Arial"/>
          <w:sz w:val="28"/>
          <w:szCs w:val="28"/>
        </w:rPr>
        <w:t xml:space="preserve"> </w:t>
      </w:r>
      <w:r w:rsidRPr="00BB156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BB156A">
        <w:rPr>
          <w:rFonts w:ascii="Arial" w:hAnsi="Arial" w:cs="Arial"/>
          <w:sz w:val="28"/>
          <w:szCs w:val="28"/>
        </w:rPr>
        <w:t>służbową</w:t>
      </w:r>
      <w:r>
        <w:rPr>
          <w:rFonts w:ascii="Arial" w:hAnsi="Arial" w:cs="Arial"/>
          <w:sz w:val="28"/>
          <w:szCs w:val="28"/>
        </w:rPr>
        <w:t xml:space="preserve">  </w:t>
      </w:r>
      <w:r w:rsidRPr="00BB156A">
        <w:rPr>
          <w:rFonts w:ascii="Arial" w:hAnsi="Arial" w:cs="Arial"/>
          <w:sz w:val="28"/>
          <w:szCs w:val="28"/>
        </w:rPr>
        <w:t xml:space="preserve"> i</w:t>
      </w:r>
      <w:r>
        <w:rPr>
          <w:rFonts w:ascii="Arial" w:hAnsi="Arial" w:cs="Arial"/>
          <w:sz w:val="28"/>
          <w:szCs w:val="28"/>
        </w:rPr>
        <w:t xml:space="preserve"> </w:t>
      </w:r>
      <w:r w:rsidRPr="00BB156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BB156A">
        <w:rPr>
          <w:rFonts w:ascii="Arial" w:hAnsi="Arial" w:cs="Arial"/>
          <w:sz w:val="28"/>
          <w:szCs w:val="28"/>
        </w:rPr>
        <w:t>dokonać</w:t>
      </w:r>
      <w:r>
        <w:rPr>
          <w:rFonts w:ascii="Arial" w:hAnsi="Arial" w:cs="Arial"/>
          <w:sz w:val="28"/>
          <w:szCs w:val="28"/>
        </w:rPr>
        <w:t xml:space="preserve"> </w:t>
      </w:r>
      <w:r w:rsidRPr="00BB156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BB156A">
        <w:rPr>
          <w:rFonts w:ascii="Arial" w:hAnsi="Arial" w:cs="Arial"/>
          <w:sz w:val="28"/>
          <w:szCs w:val="28"/>
        </w:rPr>
        <w:t xml:space="preserve">wpisu 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</w:r>
      <w:r w:rsidRPr="00BB156A">
        <w:rPr>
          <w:rFonts w:ascii="Arial" w:hAnsi="Arial" w:cs="Arial"/>
          <w:sz w:val="28"/>
          <w:szCs w:val="28"/>
        </w:rPr>
        <w:t>w</w:t>
      </w:r>
      <w:r>
        <w:rPr>
          <w:rFonts w:ascii="Arial" w:hAnsi="Arial" w:cs="Arial"/>
          <w:sz w:val="28"/>
          <w:szCs w:val="28"/>
        </w:rPr>
        <w:t xml:space="preserve"> </w:t>
      </w:r>
      <w:r w:rsidRPr="00BB156A">
        <w:rPr>
          <w:rFonts w:ascii="Arial" w:hAnsi="Arial" w:cs="Arial"/>
          <w:sz w:val="28"/>
          <w:szCs w:val="28"/>
        </w:rPr>
        <w:t>arkuszu obserwacyjnym.</w:t>
      </w:r>
    </w:p>
    <w:p w14:paraId="1AB6EB63" w14:textId="69F35CAA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3836D4BA" w14:textId="2A8BBDC9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4DFC962B" w14:textId="6E19DAC4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70EA87A9" w14:textId="70636556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303399B1" w14:textId="469BE21C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653E1899" w14:textId="1A4289EA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05B191CE" w14:textId="08333D5E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30C5F519" w14:textId="35589188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1D3D2E5" w14:textId="564E4F6A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15498681" w14:textId="40B9B30B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F167EF8" w14:textId="0D11BEFF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66228475" w14:textId="77777777" w:rsidR="00630389" w:rsidRPr="001762E3" w:rsidRDefault="00630389" w:rsidP="00630389">
      <w:pPr>
        <w:keepNext/>
        <w:keepLines/>
        <w:spacing w:after="157" w:line="310" w:lineRule="exact"/>
        <w:ind w:right="20"/>
        <w:rPr>
          <w:rFonts w:ascii="Arial" w:hAnsi="Arial" w:cs="Arial"/>
          <w:b/>
          <w:sz w:val="28"/>
          <w:szCs w:val="28"/>
        </w:rPr>
      </w:pPr>
      <w:bookmarkStart w:id="2" w:name="bookmark0"/>
      <w:r w:rsidRPr="001762E3">
        <w:rPr>
          <w:rFonts w:ascii="Arial" w:hAnsi="Arial" w:cs="Arial"/>
          <w:b/>
          <w:sz w:val="28"/>
          <w:szCs w:val="28"/>
        </w:rPr>
        <w:lastRenderedPageBreak/>
        <w:t>Procedura nr 20</w:t>
      </w:r>
      <w:bookmarkEnd w:id="2"/>
    </w:p>
    <w:p w14:paraId="55407C08" w14:textId="77777777" w:rsidR="00630389" w:rsidRPr="001762E3" w:rsidRDefault="00630389" w:rsidP="00630389">
      <w:pPr>
        <w:pStyle w:val="Teksttreci0"/>
        <w:shd w:val="clear" w:color="auto" w:fill="auto"/>
        <w:spacing w:before="0" w:after="134"/>
        <w:ind w:left="851" w:right="20" w:firstLine="0"/>
        <w:jc w:val="center"/>
        <w:rPr>
          <w:rFonts w:ascii="Arial" w:hAnsi="Arial" w:cs="Arial"/>
          <w:b/>
        </w:rPr>
      </w:pPr>
      <w:r w:rsidRPr="001762E3">
        <w:rPr>
          <w:rFonts w:ascii="Arial" w:hAnsi="Arial" w:cs="Arial"/>
          <w:b/>
        </w:rPr>
        <w:t>dotycząca postępowania w przypadku zauważenia osób postronnych przebywających na terenie Młodzieżowego Ośrodka Wychowawczego w Polanowie (nie będących pracownikami ośrodka)</w:t>
      </w:r>
    </w:p>
    <w:p w14:paraId="25E31E97" w14:textId="77777777" w:rsidR="00630389" w:rsidRPr="001762E3" w:rsidRDefault="00630389" w:rsidP="00630389">
      <w:pPr>
        <w:keepNext/>
        <w:keepLines/>
        <w:spacing w:after="346" w:line="422" w:lineRule="exact"/>
        <w:ind w:right="20"/>
        <w:jc w:val="both"/>
        <w:rPr>
          <w:rFonts w:ascii="Arial" w:hAnsi="Arial" w:cs="Arial"/>
          <w:sz w:val="28"/>
          <w:szCs w:val="28"/>
        </w:rPr>
      </w:pPr>
      <w:bookmarkStart w:id="3" w:name="bookmark1"/>
      <w:r w:rsidRPr="001762E3">
        <w:rPr>
          <w:rFonts w:ascii="Arial" w:hAnsi="Arial" w:cs="Arial"/>
          <w:sz w:val="28"/>
          <w:szCs w:val="28"/>
        </w:rPr>
        <w:t xml:space="preserve">Ze względu na zagrożenia wynikające z przebywania na terenie ośrodka osób </w:t>
      </w:r>
      <w:r>
        <w:rPr>
          <w:rFonts w:ascii="Arial" w:hAnsi="Arial" w:cs="Arial"/>
          <w:sz w:val="28"/>
          <w:szCs w:val="28"/>
        </w:rPr>
        <w:t xml:space="preserve">  </w:t>
      </w:r>
      <w:r w:rsidRPr="001762E3">
        <w:rPr>
          <w:rFonts w:ascii="Arial" w:hAnsi="Arial" w:cs="Arial"/>
          <w:sz w:val="28"/>
          <w:szCs w:val="28"/>
        </w:rPr>
        <w:t xml:space="preserve">postronnych, </w:t>
      </w:r>
      <w:r>
        <w:rPr>
          <w:rFonts w:ascii="Arial" w:hAnsi="Arial" w:cs="Arial"/>
          <w:sz w:val="28"/>
          <w:szCs w:val="28"/>
        </w:rPr>
        <w:t xml:space="preserve">  </w:t>
      </w:r>
      <w:r w:rsidRPr="001762E3">
        <w:rPr>
          <w:rFonts w:ascii="Arial" w:hAnsi="Arial" w:cs="Arial"/>
          <w:sz w:val="28"/>
          <w:szCs w:val="28"/>
        </w:rPr>
        <w:t>każdy</w:t>
      </w:r>
      <w:r>
        <w:rPr>
          <w:rFonts w:ascii="Arial" w:hAnsi="Arial" w:cs="Arial"/>
          <w:sz w:val="28"/>
          <w:szCs w:val="28"/>
        </w:rPr>
        <w:t xml:space="preserve">  </w:t>
      </w:r>
      <w:r w:rsidRPr="001762E3">
        <w:rPr>
          <w:rFonts w:ascii="Arial" w:hAnsi="Arial" w:cs="Arial"/>
          <w:sz w:val="28"/>
          <w:szCs w:val="28"/>
        </w:rPr>
        <w:t xml:space="preserve"> pracownik</w:t>
      </w:r>
      <w:r>
        <w:rPr>
          <w:rFonts w:ascii="Arial" w:hAnsi="Arial" w:cs="Arial"/>
          <w:sz w:val="28"/>
          <w:szCs w:val="28"/>
        </w:rPr>
        <w:t xml:space="preserve">  </w:t>
      </w:r>
      <w:r w:rsidRPr="001762E3">
        <w:rPr>
          <w:rFonts w:ascii="Arial" w:hAnsi="Arial" w:cs="Arial"/>
          <w:sz w:val="28"/>
          <w:szCs w:val="28"/>
        </w:rPr>
        <w:t xml:space="preserve"> ma</w:t>
      </w:r>
      <w:r>
        <w:rPr>
          <w:rFonts w:ascii="Arial" w:hAnsi="Arial" w:cs="Arial"/>
          <w:sz w:val="28"/>
          <w:szCs w:val="28"/>
        </w:rPr>
        <w:t xml:space="preserve">   </w:t>
      </w:r>
      <w:r w:rsidRPr="001762E3">
        <w:rPr>
          <w:rFonts w:ascii="Arial" w:hAnsi="Arial" w:cs="Arial"/>
          <w:sz w:val="28"/>
          <w:szCs w:val="28"/>
        </w:rPr>
        <w:t xml:space="preserve"> obowiązek </w:t>
      </w:r>
      <w:r>
        <w:rPr>
          <w:rFonts w:ascii="Arial" w:hAnsi="Arial" w:cs="Arial"/>
          <w:sz w:val="28"/>
          <w:szCs w:val="28"/>
        </w:rPr>
        <w:t xml:space="preserve">   </w:t>
      </w:r>
      <w:r w:rsidRPr="001762E3">
        <w:rPr>
          <w:rFonts w:ascii="Arial" w:hAnsi="Arial" w:cs="Arial"/>
          <w:sz w:val="28"/>
          <w:szCs w:val="28"/>
        </w:rPr>
        <w:t xml:space="preserve">postępowania </w:t>
      </w:r>
      <w:r>
        <w:rPr>
          <w:rFonts w:ascii="Arial" w:hAnsi="Arial" w:cs="Arial"/>
          <w:sz w:val="28"/>
          <w:szCs w:val="28"/>
        </w:rPr>
        <w:br/>
      </w:r>
      <w:r w:rsidRPr="001762E3">
        <w:rPr>
          <w:rFonts w:ascii="Arial" w:hAnsi="Arial" w:cs="Arial"/>
          <w:sz w:val="28"/>
          <w:szCs w:val="28"/>
        </w:rPr>
        <w:t>w sposób następujący:</w:t>
      </w:r>
      <w:bookmarkEnd w:id="3"/>
    </w:p>
    <w:p w14:paraId="15195EF9" w14:textId="77777777" w:rsidR="00630389" w:rsidRPr="001762E3" w:rsidRDefault="00630389" w:rsidP="00630389">
      <w:pPr>
        <w:pStyle w:val="Teksttreci0"/>
        <w:numPr>
          <w:ilvl w:val="0"/>
          <w:numId w:val="28"/>
        </w:numPr>
        <w:shd w:val="clear" w:color="auto" w:fill="auto"/>
        <w:tabs>
          <w:tab w:val="left" w:pos="284"/>
        </w:tabs>
        <w:spacing w:before="0" w:after="120" w:line="240" w:lineRule="auto"/>
        <w:ind w:left="284" w:right="23" w:hanging="284"/>
        <w:rPr>
          <w:rFonts w:ascii="Arial" w:hAnsi="Arial" w:cs="Arial"/>
        </w:rPr>
      </w:pPr>
      <w:r w:rsidRPr="001762E3">
        <w:rPr>
          <w:rFonts w:ascii="Arial" w:hAnsi="Arial" w:cs="Arial"/>
        </w:rPr>
        <w:t>W przypadku zauważenia osoby postronnej, co do której nie było wcześniej zgody na przebywanie, lub nie znajduje się ona w obecności pracownika ośrodka, należy - jeśli to możliwe - sprawdzić zasadność pobytu danej osoby (w jakim celu i w jakiej sprawie przebywa) jednocześnie informując, że</w:t>
      </w:r>
      <w:r>
        <w:rPr>
          <w:rFonts w:ascii="Arial" w:hAnsi="Arial" w:cs="Arial"/>
        </w:rPr>
        <w:t xml:space="preserve"> </w:t>
      </w:r>
      <w:r w:rsidRPr="001762E3">
        <w:rPr>
          <w:rFonts w:ascii="Arial" w:hAnsi="Arial" w:cs="Arial"/>
        </w:rPr>
        <w:t xml:space="preserve"> biuro</w:t>
      </w:r>
      <w:r>
        <w:rPr>
          <w:rFonts w:ascii="Arial" w:hAnsi="Arial" w:cs="Arial"/>
        </w:rPr>
        <w:t xml:space="preserve"> </w:t>
      </w:r>
      <w:r w:rsidRPr="001762E3">
        <w:rPr>
          <w:rFonts w:ascii="Arial" w:hAnsi="Arial" w:cs="Arial"/>
        </w:rPr>
        <w:t xml:space="preserve"> ośrodka</w:t>
      </w:r>
      <w:r>
        <w:rPr>
          <w:rFonts w:ascii="Arial" w:hAnsi="Arial" w:cs="Arial"/>
        </w:rPr>
        <w:t xml:space="preserve"> </w:t>
      </w:r>
      <w:r w:rsidRPr="001762E3">
        <w:rPr>
          <w:rFonts w:ascii="Arial" w:hAnsi="Arial" w:cs="Arial"/>
        </w:rPr>
        <w:t xml:space="preserve"> czynne </w:t>
      </w:r>
      <w:r>
        <w:rPr>
          <w:rFonts w:ascii="Arial" w:hAnsi="Arial" w:cs="Arial"/>
        </w:rPr>
        <w:t xml:space="preserve"> </w:t>
      </w:r>
      <w:r w:rsidRPr="001762E3">
        <w:rPr>
          <w:rFonts w:ascii="Arial" w:hAnsi="Arial" w:cs="Arial"/>
        </w:rPr>
        <w:t>jest</w:t>
      </w:r>
      <w:r>
        <w:rPr>
          <w:rFonts w:ascii="Arial" w:hAnsi="Arial" w:cs="Arial"/>
        </w:rPr>
        <w:t xml:space="preserve"> </w:t>
      </w:r>
      <w:r w:rsidRPr="001762E3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 xml:space="preserve"> </w:t>
      </w:r>
      <w:r w:rsidRPr="001762E3">
        <w:rPr>
          <w:rFonts w:ascii="Arial" w:hAnsi="Arial" w:cs="Arial"/>
        </w:rPr>
        <w:t xml:space="preserve"> godz.</w:t>
      </w:r>
      <w:r>
        <w:rPr>
          <w:rFonts w:ascii="Arial" w:hAnsi="Arial" w:cs="Arial"/>
        </w:rPr>
        <w:t xml:space="preserve"> </w:t>
      </w:r>
      <w:r w:rsidRPr="001762E3">
        <w:rPr>
          <w:rFonts w:ascii="Arial" w:hAnsi="Arial" w:cs="Arial"/>
        </w:rPr>
        <w:t xml:space="preserve"> 7-15 </w:t>
      </w:r>
      <w:r>
        <w:rPr>
          <w:rFonts w:ascii="Arial" w:hAnsi="Arial" w:cs="Arial"/>
        </w:rPr>
        <w:br/>
      </w:r>
      <w:r w:rsidRPr="001762E3">
        <w:rPr>
          <w:rFonts w:ascii="Arial" w:hAnsi="Arial" w:cs="Arial"/>
        </w:rPr>
        <w:t>w dni powszednie i tam należy się udać  w celu załatwienia swoich spraw.</w:t>
      </w:r>
    </w:p>
    <w:p w14:paraId="095D4150" w14:textId="77777777" w:rsidR="00630389" w:rsidRPr="001762E3" w:rsidRDefault="00630389" w:rsidP="00630389">
      <w:pPr>
        <w:pStyle w:val="Teksttreci0"/>
        <w:numPr>
          <w:ilvl w:val="0"/>
          <w:numId w:val="28"/>
        </w:numPr>
        <w:shd w:val="clear" w:color="auto" w:fill="auto"/>
        <w:tabs>
          <w:tab w:val="left" w:pos="284"/>
        </w:tabs>
        <w:spacing w:before="0" w:after="120" w:line="240" w:lineRule="auto"/>
        <w:ind w:left="284" w:right="23" w:hanging="284"/>
        <w:rPr>
          <w:rFonts w:ascii="Arial" w:hAnsi="Arial" w:cs="Arial"/>
        </w:rPr>
      </w:pPr>
      <w:r w:rsidRPr="001762E3">
        <w:rPr>
          <w:rFonts w:ascii="Arial" w:hAnsi="Arial" w:cs="Arial"/>
        </w:rPr>
        <w:t>Jeżeli po przekazaniu informacji j/w osoba postronna nie udaje się do sekretariatu w godzinach i dniach j/w, lecz przemieszcza się po terenie ośrodka, należy poprosić ją o niezwłoczne opuszczenie terenu ośrodka.</w:t>
      </w:r>
    </w:p>
    <w:p w14:paraId="599F5F25" w14:textId="77777777" w:rsidR="00630389" w:rsidRPr="001762E3" w:rsidRDefault="00630389" w:rsidP="00630389">
      <w:pPr>
        <w:pStyle w:val="Teksttreci0"/>
        <w:numPr>
          <w:ilvl w:val="0"/>
          <w:numId w:val="28"/>
        </w:numPr>
        <w:shd w:val="clear" w:color="auto" w:fill="auto"/>
        <w:tabs>
          <w:tab w:val="left" w:pos="284"/>
        </w:tabs>
        <w:spacing w:before="0" w:after="120" w:line="240" w:lineRule="auto"/>
        <w:ind w:left="284" w:right="23" w:hanging="284"/>
        <w:rPr>
          <w:rFonts w:ascii="Arial" w:hAnsi="Arial" w:cs="Arial"/>
        </w:rPr>
      </w:pPr>
      <w:r w:rsidRPr="001762E3">
        <w:rPr>
          <w:rFonts w:ascii="Arial" w:hAnsi="Arial" w:cs="Arial"/>
        </w:rPr>
        <w:t>W przypadku gdy osoba postronna odmawia podania celu wizyty, nie chce opuścić terenu ośrodka i nie stosuje się do otrzymanych informacji - należy powiadomić telefonicznie dyrektora lub jego zastępcę.</w:t>
      </w:r>
    </w:p>
    <w:p w14:paraId="5211FA6A" w14:textId="77777777" w:rsidR="00630389" w:rsidRPr="001762E3" w:rsidRDefault="00630389" w:rsidP="00630389">
      <w:pPr>
        <w:pStyle w:val="Teksttreci0"/>
        <w:numPr>
          <w:ilvl w:val="0"/>
          <w:numId w:val="28"/>
        </w:numPr>
        <w:shd w:val="clear" w:color="auto" w:fill="auto"/>
        <w:tabs>
          <w:tab w:val="left" w:pos="284"/>
        </w:tabs>
        <w:spacing w:before="0" w:after="120" w:line="240" w:lineRule="auto"/>
        <w:ind w:left="284" w:right="23" w:hanging="284"/>
        <w:rPr>
          <w:rFonts w:ascii="Arial" w:hAnsi="Arial" w:cs="Arial"/>
        </w:rPr>
      </w:pPr>
      <w:r w:rsidRPr="001762E3">
        <w:rPr>
          <w:rFonts w:ascii="Arial" w:hAnsi="Arial" w:cs="Arial"/>
        </w:rPr>
        <w:t>Dalsze postępowanie w sprawie osoby postronnej uzależnione jest od otrzymanych wskazówek od dyrektora lub jego zastępcy.</w:t>
      </w:r>
    </w:p>
    <w:p w14:paraId="16C08489" w14:textId="77777777" w:rsidR="00630389" w:rsidRPr="001762E3" w:rsidRDefault="00630389" w:rsidP="00630389">
      <w:pPr>
        <w:pStyle w:val="Teksttreci0"/>
        <w:numPr>
          <w:ilvl w:val="0"/>
          <w:numId w:val="28"/>
        </w:numPr>
        <w:shd w:val="clear" w:color="auto" w:fill="auto"/>
        <w:tabs>
          <w:tab w:val="left" w:pos="284"/>
        </w:tabs>
        <w:spacing w:before="0" w:after="120" w:line="240" w:lineRule="auto"/>
        <w:ind w:left="284" w:right="23" w:hanging="284"/>
        <w:rPr>
          <w:rFonts w:ascii="Arial" w:hAnsi="Arial" w:cs="Arial"/>
        </w:rPr>
      </w:pPr>
      <w:r w:rsidRPr="001762E3">
        <w:rPr>
          <w:rFonts w:ascii="Arial" w:hAnsi="Arial" w:cs="Arial"/>
        </w:rPr>
        <w:t>Ze zdarzenia j/w należy sporządzić notatkę służbową i przekazać   ją niezwłocznie dyrektorowi.</w:t>
      </w:r>
    </w:p>
    <w:p w14:paraId="7CD8FA60" w14:textId="0AB6EA6C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64BE550" w14:textId="48A8EAC1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1342CCE7" w14:textId="04BB64C8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415FC3D" w14:textId="7A7A70BF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46443F41" w14:textId="433B81CC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5CEF3923" w14:textId="606FDF3C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3ED3F3BD" w14:textId="643A6590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F571F3A" w14:textId="3C55CCB6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52FC8348" w14:textId="3C455166" w:rsidR="00630389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083F460" w14:textId="77777777" w:rsidR="00630389" w:rsidRPr="001E3104" w:rsidRDefault="00630389" w:rsidP="00630389">
      <w:pPr>
        <w:pStyle w:val="Standard"/>
        <w:jc w:val="center"/>
        <w:rPr>
          <w:rFonts w:ascii="Arial" w:hAnsi="Arial" w:cs="Arial"/>
          <w:b/>
          <w:bCs/>
          <w:sz w:val="28"/>
          <w:szCs w:val="28"/>
        </w:rPr>
      </w:pPr>
      <w:r w:rsidRPr="001E3104">
        <w:rPr>
          <w:rFonts w:ascii="Arial" w:hAnsi="Arial" w:cs="Arial"/>
          <w:b/>
          <w:bCs/>
          <w:sz w:val="28"/>
          <w:szCs w:val="28"/>
        </w:rPr>
        <w:lastRenderedPageBreak/>
        <w:t>Procedura nr 21</w:t>
      </w:r>
    </w:p>
    <w:p w14:paraId="0142CA3D" w14:textId="77777777" w:rsidR="00630389" w:rsidRPr="001E3104" w:rsidRDefault="00630389" w:rsidP="00630389">
      <w:pPr>
        <w:pStyle w:val="Standard"/>
        <w:jc w:val="center"/>
        <w:rPr>
          <w:rFonts w:ascii="Arial" w:hAnsi="Arial" w:cs="Arial"/>
          <w:b/>
          <w:bCs/>
          <w:sz w:val="28"/>
          <w:szCs w:val="28"/>
        </w:rPr>
      </w:pPr>
    </w:p>
    <w:p w14:paraId="7A5544F2" w14:textId="77777777" w:rsidR="00630389" w:rsidRPr="001E3104" w:rsidRDefault="00630389" w:rsidP="00630389">
      <w:pPr>
        <w:pStyle w:val="Standard"/>
        <w:jc w:val="center"/>
        <w:rPr>
          <w:rFonts w:ascii="Arial" w:hAnsi="Arial" w:cs="Arial"/>
          <w:b/>
          <w:bCs/>
          <w:sz w:val="28"/>
          <w:szCs w:val="28"/>
        </w:rPr>
      </w:pPr>
      <w:r w:rsidRPr="001E3104">
        <w:rPr>
          <w:rFonts w:ascii="Arial" w:hAnsi="Arial" w:cs="Arial"/>
          <w:b/>
          <w:bCs/>
          <w:sz w:val="28"/>
          <w:szCs w:val="28"/>
        </w:rPr>
        <w:t xml:space="preserve"> dotycząca postępowania z wychowankiem chorym </w:t>
      </w:r>
    </w:p>
    <w:p w14:paraId="3443005C" w14:textId="77777777" w:rsidR="00630389" w:rsidRPr="001E3104" w:rsidRDefault="00630389" w:rsidP="00630389">
      <w:pPr>
        <w:pStyle w:val="Standard"/>
        <w:jc w:val="center"/>
        <w:rPr>
          <w:rFonts w:ascii="Arial" w:hAnsi="Arial" w:cs="Arial"/>
          <w:b/>
          <w:bCs/>
          <w:sz w:val="28"/>
          <w:szCs w:val="28"/>
        </w:rPr>
      </w:pPr>
      <w:r w:rsidRPr="001E3104">
        <w:rPr>
          <w:rFonts w:ascii="Arial" w:hAnsi="Arial" w:cs="Arial"/>
          <w:b/>
          <w:bCs/>
          <w:sz w:val="28"/>
          <w:szCs w:val="28"/>
        </w:rPr>
        <w:t>na cukrzycę typu 1</w:t>
      </w:r>
    </w:p>
    <w:p w14:paraId="0971A5F6" w14:textId="77777777" w:rsidR="00630389" w:rsidRPr="001E3104" w:rsidRDefault="00630389" w:rsidP="00630389">
      <w:pPr>
        <w:pStyle w:val="Standard"/>
        <w:jc w:val="center"/>
        <w:rPr>
          <w:rFonts w:ascii="Arial" w:hAnsi="Arial" w:cs="Arial"/>
          <w:b/>
          <w:bCs/>
          <w:sz w:val="28"/>
          <w:szCs w:val="28"/>
        </w:rPr>
      </w:pPr>
    </w:p>
    <w:p w14:paraId="67F88E5B" w14:textId="77777777" w:rsidR="00630389" w:rsidRPr="001E3104" w:rsidRDefault="00630389" w:rsidP="00630389">
      <w:pPr>
        <w:pStyle w:val="Standard"/>
        <w:jc w:val="center"/>
        <w:rPr>
          <w:rFonts w:ascii="Arial" w:hAnsi="Arial" w:cs="Arial"/>
          <w:b/>
          <w:bCs/>
          <w:sz w:val="28"/>
          <w:szCs w:val="28"/>
        </w:rPr>
      </w:pPr>
    </w:p>
    <w:p w14:paraId="457A178B" w14:textId="77777777" w:rsidR="00630389" w:rsidRPr="001E3104" w:rsidRDefault="00630389" w:rsidP="00630389">
      <w:pPr>
        <w:pStyle w:val="Standard"/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1. Cukrzyca nie jest chorobą, która powinna ograniczać jakiekolwiek funkcjonowanie</w:t>
      </w:r>
      <w:r>
        <w:rPr>
          <w:rFonts w:ascii="Arial" w:hAnsi="Arial" w:cs="Arial"/>
          <w:sz w:val="28"/>
          <w:szCs w:val="28"/>
        </w:rPr>
        <w:t xml:space="preserve"> </w:t>
      </w:r>
      <w:r w:rsidRPr="001E3104">
        <w:rPr>
          <w:rFonts w:ascii="Arial" w:hAnsi="Arial" w:cs="Arial"/>
          <w:sz w:val="28"/>
          <w:szCs w:val="28"/>
        </w:rPr>
        <w:t xml:space="preserve">wychowanka, tylko wymaga właściwej samokontroli </w:t>
      </w:r>
      <w:r>
        <w:rPr>
          <w:rFonts w:ascii="Arial" w:hAnsi="Arial" w:cs="Arial"/>
          <w:sz w:val="28"/>
          <w:szCs w:val="28"/>
        </w:rPr>
        <w:br/>
      </w:r>
      <w:r w:rsidRPr="001E3104">
        <w:rPr>
          <w:rFonts w:ascii="Arial" w:hAnsi="Arial" w:cs="Arial"/>
          <w:sz w:val="28"/>
          <w:szCs w:val="28"/>
        </w:rPr>
        <w:t>i obserwacji.</w:t>
      </w:r>
    </w:p>
    <w:p w14:paraId="77E60B35" w14:textId="77777777" w:rsidR="00630389" w:rsidRPr="001E3104" w:rsidRDefault="00630389" w:rsidP="00630389">
      <w:pPr>
        <w:pStyle w:val="Standard"/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2. Poza okresami pogorszenia zdrowia i ewentualnymi powikłaniami wychowanek powinien być traktowany na równi z innymi wychowankami.</w:t>
      </w:r>
    </w:p>
    <w:p w14:paraId="4F48D6AE" w14:textId="77777777" w:rsidR="00630389" w:rsidRPr="001E3104" w:rsidRDefault="00630389" w:rsidP="00630389">
      <w:pPr>
        <w:pStyle w:val="Standard"/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3. Pracownicy ośrodka są przeszkoleni w zakresie objawów i leczenia hipoglikemii (niedocukrzenia) oraz hiperglikemii (zbyt wysokiego stężenia glukozy we krwi).</w:t>
      </w:r>
    </w:p>
    <w:p w14:paraId="3860B6BD" w14:textId="77777777" w:rsidR="00630389" w:rsidRPr="001E3104" w:rsidRDefault="00630389" w:rsidP="00630389">
      <w:pPr>
        <w:pStyle w:val="Standard"/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 xml:space="preserve">4. Wychowanek  musi mieć możliwość zbadania poziomu glukozy we krwi (także w czasie lekcji) przed każdym posiłkiem, przed i po wysiłku fizycznym oraz jeśli występuje podejrzenie hiperglikemii lub hipoglikemii. </w:t>
      </w:r>
    </w:p>
    <w:p w14:paraId="714F4F38" w14:textId="77777777" w:rsidR="00630389" w:rsidRPr="001E3104" w:rsidRDefault="00630389" w:rsidP="00630389">
      <w:pPr>
        <w:pStyle w:val="Standard"/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5. Wychowanek musi mieć możliwość zjedzenia o określonej porze przygotowanych posiłków bądź przekąsek, a jeśli istnieje taka potrzeba, nawet w trakcie zajęć.</w:t>
      </w:r>
    </w:p>
    <w:p w14:paraId="0A9EFA07" w14:textId="77777777" w:rsidR="00630389" w:rsidRPr="001E3104" w:rsidRDefault="00630389" w:rsidP="00630389">
      <w:pPr>
        <w:pStyle w:val="Standard"/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6. Wychowanek powinien mieć możliwość zaspokojenia pragnienia oraz możliwość korzystania z toalety, także w czasie trwania zajęć lekcyjnych( częste oddawanie moczu jest objawem hiperglikemii).</w:t>
      </w:r>
    </w:p>
    <w:p w14:paraId="0FEA9A90" w14:textId="77777777" w:rsidR="00630389" w:rsidRPr="001E3104" w:rsidRDefault="00630389" w:rsidP="00630389">
      <w:pPr>
        <w:pStyle w:val="Standard"/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 xml:space="preserve">7. Prawidłowy poziom cukru we krwi wynosi na czczo 70-100mg%, </w:t>
      </w:r>
      <w:r>
        <w:rPr>
          <w:rFonts w:ascii="Arial" w:hAnsi="Arial" w:cs="Arial"/>
          <w:sz w:val="28"/>
          <w:szCs w:val="28"/>
        </w:rPr>
        <w:br/>
      </w:r>
      <w:r w:rsidRPr="001E3104">
        <w:rPr>
          <w:rFonts w:ascii="Arial" w:hAnsi="Arial" w:cs="Arial"/>
          <w:sz w:val="28"/>
          <w:szCs w:val="28"/>
        </w:rPr>
        <w:t>a 1 godzinę po</w:t>
      </w:r>
      <w:r>
        <w:rPr>
          <w:rFonts w:ascii="Arial" w:hAnsi="Arial" w:cs="Arial"/>
          <w:sz w:val="28"/>
          <w:szCs w:val="28"/>
        </w:rPr>
        <w:t xml:space="preserve"> </w:t>
      </w:r>
      <w:r w:rsidRPr="001E3104">
        <w:rPr>
          <w:rFonts w:ascii="Arial" w:hAnsi="Arial" w:cs="Arial"/>
          <w:sz w:val="28"/>
          <w:szCs w:val="28"/>
        </w:rPr>
        <w:t>posiłku 160mg%.</w:t>
      </w:r>
    </w:p>
    <w:p w14:paraId="36384CBF" w14:textId="77777777" w:rsidR="00630389" w:rsidRPr="001E3104" w:rsidRDefault="00630389" w:rsidP="00630389">
      <w:pPr>
        <w:pStyle w:val="Standard"/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8. W przypadku niedocukrzenia, czyli poziomu cukru poniżej 60mg% należy podać</w:t>
      </w:r>
      <w:r>
        <w:rPr>
          <w:rFonts w:ascii="Arial" w:hAnsi="Arial" w:cs="Arial"/>
          <w:sz w:val="28"/>
          <w:szCs w:val="28"/>
        </w:rPr>
        <w:t xml:space="preserve"> </w:t>
      </w:r>
      <w:r w:rsidRPr="001E3104">
        <w:rPr>
          <w:rFonts w:ascii="Arial" w:hAnsi="Arial" w:cs="Arial"/>
          <w:sz w:val="28"/>
          <w:szCs w:val="28"/>
        </w:rPr>
        <w:t xml:space="preserve">wychowankowi  do wypicia, np. słodką herbatę ( 2-3 kostki lub łyżeczki cukru), 1/2-3/4 szklanki coca-coli, sok owocowy lub glukozę </w:t>
      </w:r>
      <w:r>
        <w:rPr>
          <w:rFonts w:ascii="Arial" w:hAnsi="Arial" w:cs="Arial"/>
          <w:sz w:val="28"/>
          <w:szCs w:val="28"/>
        </w:rPr>
        <w:br/>
      </w:r>
      <w:r w:rsidRPr="001E3104">
        <w:rPr>
          <w:rFonts w:ascii="Arial" w:hAnsi="Arial" w:cs="Arial"/>
          <w:sz w:val="28"/>
          <w:szCs w:val="28"/>
        </w:rPr>
        <w:t>w płynie. Do czasu unormowania się poziomu cukru we krwi  musi pozostać pod opieką nauczyciela, wychowawcy  bądź innego pracownika szkoły.</w:t>
      </w:r>
    </w:p>
    <w:p w14:paraId="28E50B56" w14:textId="77777777" w:rsidR="00630389" w:rsidRPr="001E3104" w:rsidRDefault="00630389" w:rsidP="00630389">
      <w:pPr>
        <w:pStyle w:val="Standard"/>
        <w:spacing w:after="120"/>
        <w:ind w:left="284" w:hanging="284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 xml:space="preserve">9. W przypadku silnego niedocukrzenia przebiegającego z zaburzeniami świadomości należy podać domięśniowo ampułkę glukagonu, który znajduje się w kantorku grupy I </w:t>
      </w:r>
      <w:proofErr w:type="spellStart"/>
      <w:r w:rsidRPr="001E3104">
        <w:rPr>
          <w:rFonts w:ascii="Arial" w:hAnsi="Arial" w:cs="Arial"/>
          <w:sz w:val="28"/>
          <w:szCs w:val="28"/>
        </w:rPr>
        <w:t>i</w:t>
      </w:r>
      <w:proofErr w:type="spellEnd"/>
      <w:r w:rsidRPr="001E3104">
        <w:rPr>
          <w:rFonts w:ascii="Arial" w:hAnsi="Arial" w:cs="Arial"/>
          <w:sz w:val="28"/>
          <w:szCs w:val="28"/>
        </w:rPr>
        <w:t xml:space="preserve"> kuchni Ośrodka, skontaktować się </w:t>
      </w:r>
      <w:r>
        <w:rPr>
          <w:rFonts w:ascii="Arial" w:hAnsi="Arial" w:cs="Arial"/>
          <w:sz w:val="28"/>
          <w:szCs w:val="28"/>
        </w:rPr>
        <w:br/>
      </w:r>
      <w:r w:rsidRPr="001E3104">
        <w:rPr>
          <w:rFonts w:ascii="Arial" w:hAnsi="Arial" w:cs="Arial"/>
          <w:sz w:val="28"/>
          <w:szCs w:val="28"/>
        </w:rPr>
        <w:t>z dyrektorem lub wicedyrektorem oraz wezwać Pogotowie Ratunkowe.</w:t>
      </w:r>
    </w:p>
    <w:p w14:paraId="75F0B4CF" w14:textId="77777777" w:rsidR="00630389" w:rsidRPr="001E3104" w:rsidRDefault="00630389" w:rsidP="00630389">
      <w:pPr>
        <w:pStyle w:val="Standard"/>
        <w:spacing w:after="120"/>
        <w:ind w:left="284" w:hanging="426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10. Niedocukrzenie jest stanem wymagającym natychmiastowej pomocy, której musi</w:t>
      </w:r>
      <w:r>
        <w:rPr>
          <w:rFonts w:ascii="Arial" w:hAnsi="Arial" w:cs="Arial"/>
          <w:sz w:val="28"/>
          <w:szCs w:val="28"/>
        </w:rPr>
        <w:t xml:space="preserve"> </w:t>
      </w:r>
      <w:r w:rsidRPr="001E3104">
        <w:rPr>
          <w:rFonts w:ascii="Arial" w:hAnsi="Arial" w:cs="Arial"/>
          <w:sz w:val="28"/>
          <w:szCs w:val="28"/>
        </w:rPr>
        <w:t>udzielić każdy, kto znajduje się obok chorego.</w:t>
      </w:r>
    </w:p>
    <w:p w14:paraId="2E556FD9" w14:textId="77777777" w:rsidR="00630389" w:rsidRPr="001E3104" w:rsidRDefault="00630389" w:rsidP="00630389">
      <w:pPr>
        <w:pStyle w:val="Standard"/>
        <w:spacing w:after="120"/>
        <w:ind w:left="284" w:hanging="426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lastRenderedPageBreak/>
        <w:t>11. W przypadku zbyt wysokiego poziomu cukru 160-250mg% należy podać wychowankowi wodę do picia , pozostawić pod opieką osoby dorosłej i w razie potrzeby podać dawkę  korygującą insuliny.  Jeśli poziom cukru jest niższy niż 250mg% można również dać wychowankowi zadanie wymagające pewnego wysiłku fizycznego.</w:t>
      </w:r>
    </w:p>
    <w:p w14:paraId="1EB09B0C" w14:textId="77777777" w:rsidR="00630389" w:rsidRPr="001E3104" w:rsidRDefault="00630389" w:rsidP="00630389">
      <w:pPr>
        <w:pStyle w:val="Standard"/>
        <w:spacing w:after="120"/>
        <w:ind w:left="284" w:hanging="426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12. Wychowanek  może, a nawet powinien uczestniczyć w zajęciach wychowania fizycznego, z wyłączeniem jedynie biegów długodystansowych i ćwiczeń na wysokości.</w:t>
      </w:r>
    </w:p>
    <w:p w14:paraId="7838CC36" w14:textId="77777777" w:rsidR="00630389" w:rsidRPr="001E3104" w:rsidRDefault="00630389" w:rsidP="00630389">
      <w:pPr>
        <w:pStyle w:val="Standard"/>
        <w:spacing w:after="120"/>
        <w:ind w:left="284" w:hanging="426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13. Przed planowanym wysiłkiem fizycznym (np. na zajęciach wychowania fizycznego, zajęciach sportowych) wychowanek musi zmierzyć poziom cukru we krwi</w:t>
      </w:r>
      <w:r>
        <w:rPr>
          <w:rFonts w:ascii="Arial" w:hAnsi="Arial" w:cs="Arial"/>
          <w:sz w:val="28"/>
          <w:szCs w:val="28"/>
        </w:rPr>
        <w:t>:</w:t>
      </w:r>
      <w:r w:rsidRPr="001E3104">
        <w:rPr>
          <w:rFonts w:ascii="Arial" w:hAnsi="Arial" w:cs="Arial"/>
          <w:sz w:val="28"/>
          <w:szCs w:val="28"/>
        </w:rPr>
        <w:t xml:space="preserve"> </w:t>
      </w:r>
    </w:p>
    <w:p w14:paraId="35FF1DF1" w14:textId="77777777" w:rsidR="00630389" w:rsidRPr="001E3104" w:rsidRDefault="00630389" w:rsidP="00630389">
      <w:pPr>
        <w:pStyle w:val="Standard"/>
        <w:spacing w:after="120"/>
        <w:ind w:left="426" w:hanging="142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- jeżeli poziom cukru jest poniżej 80mg% wychowanek nie ćwiczy na zajęciach,</w:t>
      </w:r>
    </w:p>
    <w:p w14:paraId="172C76CD" w14:textId="77777777" w:rsidR="00630389" w:rsidRPr="001E3104" w:rsidRDefault="00630389" w:rsidP="00630389">
      <w:pPr>
        <w:pStyle w:val="Standard"/>
        <w:spacing w:after="120"/>
        <w:ind w:left="426" w:hanging="142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- jeżeli poziom cukru jest między 80-100mg% , wychowanek powinien zjeść przekąskę</w:t>
      </w:r>
      <w:r>
        <w:rPr>
          <w:rFonts w:ascii="Arial" w:hAnsi="Arial" w:cs="Arial"/>
          <w:sz w:val="28"/>
          <w:szCs w:val="28"/>
        </w:rPr>
        <w:t xml:space="preserve"> </w:t>
      </w:r>
      <w:r w:rsidRPr="001E3104">
        <w:rPr>
          <w:rFonts w:ascii="Arial" w:hAnsi="Arial" w:cs="Arial"/>
          <w:sz w:val="28"/>
          <w:szCs w:val="28"/>
        </w:rPr>
        <w:t>równą 1WW,</w:t>
      </w:r>
    </w:p>
    <w:p w14:paraId="1FD65E8E" w14:textId="77777777" w:rsidR="00630389" w:rsidRPr="001E3104" w:rsidRDefault="00630389" w:rsidP="00630389">
      <w:pPr>
        <w:pStyle w:val="Standard"/>
        <w:spacing w:after="120"/>
        <w:ind w:left="426" w:hanging="142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- jeżeli poziom cukru jest powyżej 250mg% wychowanek również nie ćwiczy na zajęciach.</w:t>
      </w:r>
    </w:p>
    <w:p w14:paraId="7DF63D62" w14:textId="77777777" w:rsidR="00630389" w:rsidRPr="001E3104" w:rsidRDefault="00630389" w:rsidP="00630389">
      <w:pPr>
        <w:pStyle w:val="Standard"/>
        <w:spacing w:after="120"/>
        <w:ind w:left="284" w:hanging="426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>14. Po wysiłku fizycznym wychowanek musi zmierzyć poziom cukru we krwi, jeśli poziom cukru jest na poziomie 100 mg% i mniej należy postępować jak przy niedocukrzeniu( pkt. 8).</w:t>
      </w:r>
    </w:p>
    <w:p w14:paraId="6A9DC399" w14:textId="77777777" w:rsidR="00630389" w:rsidRPr="001E3104" w:rsidRDefault="00630389" w:rsidP="00630389">
      <w:pPr>
        <w:pStyle w:val="Standard"/>
        <w:spacing w:after="120"/>
        <w:ind w:left="284" w:hanging="426"/>
        <w:jc w:val="both"/>
        <w:rPr>
          <w:rFonts w:ascii="Arial" w:hAnsi="Arial" w:cs="Arial"/>
          <w:sz w:val="28"/>
          <w:szCs w:val="28"/>
        </w:rPr>
      </w:pPr>
      <w:r w:rsidRPr="001E3104">
        <w:rPr>
          <w:rFonts w:ascii="Arial" w:hAnsi="Arial" w:cs="Arial"/>
          <w:sz w:val="28"/>
          <w:szCs w:val="28"/>
        </w:rPr>
        <w:t xml:space="preserve">15. Kuchnia Ośrodka w miarę możliwości dostosowuje posiłki do diety zaleconej przez lekarza  prowadzącego wychowanka. </w:t>
      </w:r>
    </w:p>
    <w:p w14:paraId="4165AD1B" w14:textId="77777777" w:rsidR="00630389" w:rsidRDefault="00630389" w:rsidP="00630389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4AECD8E" w14:textId="77777777" w:rsidR="00630389" w:rsidRDefault="00630389" w:rsidP="00630389">
      <w:pPr>
        <w:pStyle w:val="Standard"/>
        <w:autoSpaceDE w:val="0"/>
        <w:jc w:val="both"/>
        <w:rPr>
          <w:sz w:val="28"/>
          <w:szCs w:val="28"/>
        </w:rPr>
      </w:pPr>
    </w:p>
    <w:p w14:paraId="7110BE3D" w14:textId="77777777" w:rsidR="00630389" w:rsidRDefault="00630389" w:rsidP="00630389">
      <w:pPr>
        <w:pStyle w:val="Standard"/>
        <w:autoSpaceDE w:val="0"/>
        <w:jc w:val="both"/>
        <w:rPr>
          <w:sz w:val="28"/>
          <w:szCs w:val="28"/>
        </w:rPr>
      </w:pPr>
    </w:p>
    <w:p w14:paraId="2A5F1B87" w14:textId="77777777" w:rsidR="00630389" w:rsidRDefault="00630389" w:rsidP="00630389">
      <w:pPr>
        <w:pStyle w:val="Standard"/>
        <w:autoSpaceDE w:val="0"/>
        <w:jc w:val="both"/>
        <w:rPr>
          <w:sz w:val="28"/>
          <w:szCs w:val="28"/>
        </w:rPr>
      </w:pPr>
    </w:p>
    <w:p w14:paraId="1DAFDD24" w14:textId="77777777" w:rsidR="00630389" w:rsidRDefault="00630389" w:rsidP="00630389">
      <w:pPr>
        <w:pStyle w:val="Standard"/>
        <w:autoSpaceDE w:val="0"/>
        <w:jc w:val="both"/>
        <w:rPr>
          <w:sz w:val="28"/>
          <w:szCs w:val="28"/>
        </w:rPr>
      </w:pPr>
    </w:p>
    <w:p w14:paraId="7EC37269" w14:textId="77777777" w:rsidR="00630389" w:rsidRDefault="00630389" w:rsidP="00630389">
      <w:pPr>
        <w:pStyle w:val="Standard"/>
        <w:autoSpaceDE w:val="0"/>
        <w:jc w:val="both"/>
        <w:rPr>
          <w:sz w:val="28"/>
          <w:szCs w:val="28"/>
        </w:rPr>
      </w:pPr>
    </w:p>
    <w:p w14:paraId="2B091929" w14:textId="77777777" w:rsidR="00630389" w:rsidRDefault="00630389" w:rsidP="00630389">
      <w:pPr>
        <w:pStyle w:val="Standard"/>
        <w:autoSpaceDE w:val="0"/>
        <w:jc w:val="both"/>
        <w:rPr>
          <w:sz w:val="28"/>
          <w:szCs w:val="28"/>
        </w:rPr>
      </w:pPr>
    </w:p>
    <w:p w14:paraId="17170CD8" w14:textId="77777777" w:rsidR="00630389" w:rsidRDefault="00630389" w:rsidP="00630389">
      <w:pPr>
        <w:pStyle w:val="Standard"/>
        <w:autoSpaceDE w:val="0"/>
        <w:jc w:val="both"/>
        <w:rPr>
          <w:sz w:val="28"/>
          <w:szCs w:val="28"/>
        </w:rPr>
      </w:pPr>
    </w:p>
    <w:p w14:paraId="6A5470DD" w14:textId="77777777" w:rsidR="00630389" w:rsidRDefault="00630389" w:rsidP="00630389">
      <w:pPr>
        <w:pStyle w:val="Standard"/>
        <w:autoSpaceDE w:val="0"/>
        <w:jc w:val="both"/>
        <w:rPr>
          <w:sz w:val="28"/>
          <w:szCs w:val="28"/>
        </w:rPr>
      </w:pPr>
    </w:p>
    <w:p w14:paraId="447AC98B" w14:textId="77777777" w:rsidR="00630389" w:rsidRDefault="00630389" w:rsidP="00630389">
      <w:pPr>
        <w:pStyle w:val="Standard"/>
        <w:autoSpaceDE w:val="0"/>
        <w:rPr>
          <w:sz w:val="28"/>
          <w:szCs w:val="28"/>
        </w:rPr>
      </w:pPr>
    </w:p>
    <w:p w14:paraId="3592AB9E" w14:textId="77777777" w:rsidR="00630389" w:rsidRDefault="00630389" w:rsidP="00630389">
      <w:pPr>
        <w:pStyle w:val="Standard"/>
        <w:autoSpaceDE w:val="0"/>
        <w:rPr>
          <w:sz w:val="28"/>
          <w:szCs w:val="28"/>
        </w:rPr>
      </w:pPr>
    </w:p>
    <w:p w14:paraId="56CEA93C" w14:textId="77777777" w:rsidR="00630389" w:rsidRDefault="00630389" w:rsidP="00630389">
      <w:pPr>
        <w:pStyle w:val="Standard"/>
        <w:autoSpaceDE w:val="0"/>
        <w:rPr>
          <w:sz w:val="28"/>
          <w:szCs w:val="28"/>
        </w:rPr>
      </w:pPr>
    </w:p>
    <w:p w14:paraId="513F3EA9" w14:textId="77777777" w:rsidR="00630389" w:rsidRDefault="00630389" w:rsidP="00630389">
      <w:pPr>
        <w:pStyle w:val="Standard"/>
        <w:autoSpaceDE w:val="0"/>
        <w:rPr>
          <w:sz w:val="28"/>
          <w:szCs w:val="28"/>
        </w:rPr>
      </w:pPr>
    </w:p>
    <w:p w14:paraId="0253A766" w14:textId="77777777" w:rsidR="00630389" w:rsidRDefault="00630389" w:rsidP="00630389">
      <w:pPr>
        <w:pStyle w:val="Standard"/>
        <w:autoSpaceDE w:val="0"/>
        <w:rPr>
          <w:sz w:val="28"/>
          <w:szCs w:val="28"/>
        </w:rPr>
      </w:pPr>
    </w:p>
    <w:p w14:paraId="5E49AAE7" w14:textId="77777777" w:rsidR="00630389" w:rsidRDefault="00630389" w:rsidP="00630389">
      <w:pPr>
        <w:pStyle w:val="Standard"/>
        <w:autoSpaceDE w:val="0"/>
        <w:rPr>
          <w:sz w:val="28"/>
          <w:szCs w:val="28"/>
        </w:rPr>
      </w:pPr>
    </w:p>
    <w:p w14:paraId="4B2E3843" w14:textId="77777777" w:rsidR="00630389" w:rsidRDefault="00630389" w:rsidP="00630389">
      <w:pPr>
        <w:pStyle w:val="Standard"/>
        <w:autoSpaceDE w:val="0"/>
        <w:rPr>
          <w:sz w:val="28"/>
          <w:szCs w:val="28"/>
        </w:rPr>
      </w:pPr>
    </w:p>
    <w:p w14:paraId="473132BD" w14:textId="77777777" w:rsidR="00630389" w:rsidRDefault="00630389" w:rsidP="00630389">
      <w:pPr>
        <w:pStyle w:val="Standard"/>
        <w:autoSpaceDE w:val="0"/>
        <w:rPr>
          <w:sz w:val="28"/>
          <w:szCs w:val="28"/>
        </w:rPr>
      </w:pPr>
    </w:p>
    <w:p w14:paraId="457452AE" w14:textId="77777777" w:rsidR="00630389" w:rsidRDefault="00630389" w:rsidP="00630389">
      <w:pPr>
        <w:pStyle w:val="Standard"/>
        <w:autoSpaceDE w:val="0"/>
        <w:rPr>
          <w:sz w:val="28"/>
          <w:szCs w:val="28"/>
        </w:rPr>
      </w:pPr>
    </w:p>
    <w:p w14:paraId="1A94A4C5" w14:textId="77777777" w:rsidR="00630389" w:rsidRDefault="00630389" w:rsidP="00630389">
      <w:pPr>
        <w:pStyle w:val="Standard"/>
        <w:autoSpaceDE w:val="0"/>
      </w:pPr>
    </w:p>
    <w:p w14:paraId="30511B91" w14:textId="629A46AD" w:rsidR="00630389" w:rsidRDefault="00630389" w:rsidP="00630389">
      <w:pPr>
        <w:pStyle w:val="Teksttreci0"/>
        <w:tabs>
          <w:tab w:val="left" w:pos="538"/>
        </w:tabs>
        <w:spacing w:before="0" w:line="240" w:lineRule="auto"/>
        <w:ind w:right="62" w:hanging="357"/>
        <w:jc w:val="center"/>
        <w:rPr>
          <w:rFonts w:ascii="Arial" w:hAnsi="Arial" w:cs="Arial"/>
          <w:b/>
          <w:bCs/>
          <w:sz w:val="28"/>
          <w:szCs w:val="28"/>
        </w:rPr>
      </w:pPr>
      <w:r w:rsidRPr="00630389">
        <w:rPr>
          <w:rFonts w:ascii="Arial" w:hAnsi="Arial" w:cs="Arial"/>
          <w:b/>
          <w:bCs/>
          <w:sz w:val="28"/>
          <w:szCs w:val="28"/>
        </w:rPr>
        <w:t>PROCEDURA nr 22</w:t>
      </w:r>
    </w:p>
    <w:p w14:paraId="5396549B" w14:textId="77777777" w:rsidR="00630389" w:rsidRPr="00630389" w:rsidRDefault="00630389" w:rsidP="00630389">
      <w:pPr>
        <w:pStyle w:val="Teksttreci0"/>
        <w:tabs>
          <w:tab w:val="left" w:pos="538"/>
        </w:tabs>
        <w:spacing w:before="0" w:line="240" w:lineRule="auto"/>
        <w:ind w:right="62" w:hanging="357"/>
        <w:jc w:val="center"/>
        <w:rPr>
          <w:rFonts w:ascii="Arial" w:hAnsi="Arial" w:cs="Arial"/>
          <w:b/>
          <w:bCs/>
          <w:sz w:val="28"/>
          <w:szCs w:val="28"/>
        </w:rPr>
      </w:pPr>
    </w:p>
    <w:p w14:paraId="329B54C1" w14:textId="77777777" w:rsidR="00630389" w:rsidRPr="00630389" w:rsidRDefault="00630389" w:rsidP="00630389">
      <w:pPr>
        <w:pStyle w:val="Teksttreci0"/>
        <w:tabs>
          <w:tab w:val="left" w:pos="538"/>
        </w:tabs>
        <w:spacing w:before="0" w:line="240" w:lineRule="auto"/>
        <w:ind w:right="62" w:hanging="357"/>
        <w:jc w:val="center"/>
        <w:rPr>
          <w:rFonts w:ascii="Arial" w:hAnsi="Arial" w:cs="Arial"/>
          <w:b/>
          <w:bCs/>
          <w:sz w:val="28"/>
          <w:szCs w:val="28"/>
        </w:rPr>
      </w:pPr>
      <w:r w:rsidRPr="00630389">
        <w:rPr>
          <w:rFonts w:ascii="Arial" w:hAnsi="Arial" w:cs="Arial"/>
          <w:b/>
          <w:bCs/>
          <w:sz w:val="28"/>
          <w:szCs w:val="28"/>
        </w:rPr>
        <w:t>dotycząca przyjmowania nowych wychowanków i wychowanków</w:t>
      </w:r>
    </w:p>
    <w:p w14:paraId="0C0F4A1B" w14:textId="07E04FB3" w:rsidR="00630389" w:rsidRPr="00630389" w:rsidRDefault="00630389" w:rsidP="00630389">
      <w:pPr>
        <w:pStyle w:val="Teksttreci0"/>
        <w:tabs>
          <w:tab w:val="left" w:pos="538"/>
        </w:tabs>
        <w:spacing w:before="0" w:line="240" w:lineRule="auto"/>
        <w:ind w:right="62" w:hanging="357"/>
        <w:jc w:val="center"/>
        <w:rPr>
          <w:rFonts w:ascii="Arial" w:hAnsi="Arial" w:cs="Arial"/>
          <w:b/>
          <w:bCs/>
          <w:sz w:val="28"/>
          <w:szCs w:val="28"/>
        </w:rPr>
      </w:pPr>
      <w:r w:rsidRPr="00630389">
        <w:rPr>
          <w:rFonts w:ascii="Arial" w:hAnsi="Arial" w:cs="Arial"/>
          <w:b/>
          <w:bCs/>
          <w:sz w:val="28"/>
          <w:szCs w:val="28"/>
        </w:rPr>
        <w:t>po urlopowaniu lub ucieczkach w okresie epidemii  koronawirusa   SARS-CoV-2 i choroby COVID-19</w:t>
      </w:r>
    </w:p>
    <w:p w14:paraId="419AA70E" w14:textId="120A2D71" w:rsidR="00630389" w:rsidRPr="00630389" w:rsidRDefault="00630389" w:rsidP="00630389">
      <w:pPr>
        <w:pStyle w:val="Teksttreci0"/>
        <w:tabs>
          <w:tab w:val="left" w:pos="538"/>
        </w:tabs>
        <w:spacing w:before="0" w:line="240" w:lineRule="auto"/>
        <w:ind w:right="62" w:hanging="357"/>
        <w:jc w:val="center"/>
        <w:rPr>
          <w:rFonts w:ascii="Arial" w:hAnsi="Arial" w:cs="Arial"/>
          <w:b/>
          <w:bCs/>
          <w:sz w:val="28"/>
          <w:szCs w:val="28"/>
        </w:rPr>
      </w:pPr>
      <w:r w:rsidRPr="00630389">
        <w:rPr>
          <w:rFonts w:ascii="Arial" w:hAnsi="Arial" w:cs="Arial"/>
          <w:b/>
          <w:bCs/>
          <w:sz w:val="28"/>
          <w:szCs w:val="28"/>
        </w:rPr>
        <w:t>do Młodzieżowego Ośrodka Wychowawczego</w:t>
      </w:r>
    </w:p>
    <w:p w14:paraId="6EF4EDC5" w14:textId="49389E84" w:rsidR="00630389" w:rsidRPr="00630389" w:rsidRDefault="00630389" w:rsidP="00630389">
      <w:pPr>
        <w:pStyle w:val="Teksttreci0"/>
        <w:tabs>
          <w:tab w:val="left" w:pos="538"/>
        </w:tabs>
        <w:spacing w:before="0" w:line="240" w:lineRule="auto"/>
        <w:ind w:right="62" w:hanging="357"/>
        <w:jc w:val="center"/>
        <w:rPr>
          <w:rFonts w:ascii="Arial" w:hAnsi="Arial" w:cs="Arial"/>
          <w:b/>
          <w:bCs/>
          <w:sz w:val="28"/>
          <w:szCs w:val="28"/>
        </w:rPr>
      </w:pPr>
      <w:r w:rsidRPr="00630389">
        <w:rPr>
          <w:rFonts w:ascii="Arial" w:hAnsi="Arial" w:cs="Arial"/>
          <w:b/>
          <w:bCs/>
          <w:sz w:val="28"/>
          <w:szCs w:val="28"/>
        </w:rPr>
        <w:t>w Polanowie</w:t>
      </w:r>
    </w:p>
    <w:p w14:paraId="0A7721C9" w14:textId="7B53396A" w:rsidR="00630389" w:rsidRPr="00630389" w:rsidRDefault="00630389" w:rsidP="00630389">
      <w:pPr>
        <w:pStyle w:val="Teksttreci0"/>
        <w:tabs>
          <w:tab w:val="left" w:pos="538"/>
        </w:tabs>
        <w:spacing w:after="120" w:line="240" w:lineRule="auto"/>
        <w:ind w:right="60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sporządzona zgodnie z wytycznymi Głównego Inspektora Sanitarnego </w:t>
      </w:r>
      <w:r>
        <w:rPr>
          <w:rFonts w:ascii="Arial" w:hAnsi="Arial" w:cs="Arial"/>
          <w:sz w:val="28"/>
          <w:szCs w:val="28"/>
        </w:rPr>
        <w:br/>
      </w:r>
      <w:r w:rsidRPr="00630389">
        <w:rPr>
          <w:rFonts w:ascii="Arial" w:hAnsi="Arial" w:cs="Arial"/>
          <w:sz w:val="28"/>
          <w:szCs w:val="28"/>
        </w:rPr>
        <w:t>i Ministerstwa Edukacji Narodowej)</w:t>
      </w:r>
    </w:p>
    <w:p w14:paraId="1757E142" w14:textId="77777777" w:rsidR="00630389" w:rsidRPr="00630389" w:rsidRDefault="00630389" w:rsidP="00630389">
      <w:pPr>
        <w:pStyle w:val="Teksttreci0"/>
        <w:tabs>
          <w:tab w:val="left" w:pos="538"/>
        </w:tabs>
        <w:spacing w:before="0" w:line="240" w:lineRule="auto"/>
        <w:ind w:right="62" w:hanging="426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 1. Wychowanek</w:t>
      </w:r>
      <w:r w:rsidRPr="00630389">
        <w:rPr>
          <w:rFonts w:ascii="Arial" w:hAnsi="Arial" w:cs="Arial"/>
          <w:sz w:val="28"/>
          <w:szCs w:val="28"/>
        </w:rPr>
        <w:tab/>
        <w:t>po przyjęciu do placówki powinien być izolowany od grupy wychowawczej i poddany kwarantannie przez co najmniej 7 dni.</w:t>
      </w:r>
    </w:p>
    <w:p w14:paraId="21694E29" w14:textId="77777777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 w:hanging="284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>2. Kontakt z nieletnim przebywającym w izolacji mają tylko osoby wyznaczone przez dyrektora placówki.</w:t>
      </w:r>
    </w:p>
    <w:p w14:paraId="5FE842AD" w14:textId="77777777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 w:hanging="284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>3. Miejscem kwarantanny są wydzielone pomieszczenia na grupie wychowawczej V - pokój oraz węzeł sanitarny. Miejsca będą podlegać stałemu monitoringowi wizyjnemu.</w:t>
      </w:r>
    </w:p>
    <w:p w14:paraId="6C52C122" w14:textId="77777777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 w:hanging="284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>4. Każdorazowo przy przybyciu wychowanka, dyrektor placówki wskaże osobę, która dokona przyjęcia nieletniego.</w:t>
      </w:r>
    </w:p>
    <w:p w14:paraId="43E89A61" w14:textId="77777777" w:rsid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 w:hanging="284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>5. Wskazana osoba będzie musiała być wyposażona w środki ochrony osobistej</w:t>
      </w:r>
    </w:p>
    <w:p w14:paraId="44064268" w14:textId="19CC0BAD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left="426" w:right="62" w:hanging="284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 - kombinezon ochrony jednorazowego użytku z długimi rękawami lub fartuch ochronny,</w:t>
      </w:r>
    </w:p>
    <w:p w14:paraId="3F2E6041" w14:textId="77777777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left="426" w:right="62" w:hanging="284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   - rękawiczki jednorazowego użytku,</w:t>
      </w:r>
    </w:p>
    <w:p w14:paraId="712F7A99" w14:textId="77777777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left="426" w:right="62" w:hanging="284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   - maseczka na twarz lub maseczka chirurgiczna,</w:t>
      </w:r>
    </w:p>
    <w:p w14:paraId="457F2961" w14:textId="77777777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left="426" w:right="62" w:hanging="284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   - ochraniacze na buty.</w:t>
      </w:r>
    </w:p>
    <w:p w14:paraId="3A635A5C" w14:textId="36A02D54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 w:hanging="284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6. Przy przyjęciu wychowanka zakłada się zeszyt obserwacji </w:t>
      </w:r>
      <w:r>
        <w:rPr>
          <w:rFonts w:ascii="Arial" w:hAnsi="Arial" w:cs="Arial"/>
          <w:sz w:val="28"/>
          <w:szCs w:val="28"/>
        </w:rPr>
        <w:br/>
      </w:r>
      <w:r w:rsidRPr="00630389">
        <w:rPr>
          <w:rFonts w:ascii="Arial" w:hAnsi="Arial" w:cs="Arial"/>
          <w:sz w:val="28"/>
          <w:szCs w:val="28"/>
        </w:rPr>
        <w:t xml:space="preserve">i odpowiednich wpisów, dotyczących wywiadu i pomiaru temperatury. Wychowanek musi podać informacje  o ostatnim pobycie, kontaktach </w:t>
      </w:r>
      <w:r>
        <w:rPr>
          <w:rFonts w:ascii="Arial" w:hAnsi="Arial" w:cs="Arial"/>
          <w:sz w:val="28"/>
          <w:szCs w:val="28"/>
        </w:rPr>
        <w:br/>
      </w:r>
      <w:r w:rsidRPr="00630389">
        <w:rPr>
          <w:rFonts w:ascii="Arial" w:hAnsi="Arial" w:cs="Arial"/>
          <w:sz w:val="28"/>
          <w:szCs w:val="28"/>
        </w:rPr>
        <w:t>z ludźmi - załącznik nr 1.</w:t>
      </w:r>
    </w:p>
    <w:p w14:paraId="108E5963" w14:textId="77777777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 w:hanging="284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>7. Przed</w:t>
      </w:r>
      <w:r w:rsidRPr="00630389">
        <w:rPr>
          <w:rFonts w:ascii="Arial" w:hAnsi="Arial" w:cs="Arial"/>
          <w:sz w:val="28"/>
          <w:szCs w:val="28"/>
        </w:rPr>
        <w:tab/>
        <w:t>wejściem do pomieszczenia odbywania kwarantanny wychowanek dezynfekuje ręce, dostaje odzież zamienną oraz maseczkę i rękawiczki ochronne. Po wejściu do pokoju zmienia odzież. Dotychczasową odzież umieszcza w worku, który z zachowaniem wszelkich środków ostrożności przekazywany jest pralni.</w:t>
      </w:r>
    </w:p>
    <w:p w14:paraId="4007D5E6" w14:textId="77777777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 w:hanging="284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>8. Minimum</w:t>
      </w:r>
      <w:r w:rsidRPr="00630389">
        <w:rPr>
          <w:rFonts w:ascii="Arial" w:hAnsi="Arial" w:cs="Arial"/>
          <w:sz w:val="28"/>
          <w:szCs w:val="28"/>
        </w:rPr>
        <w:tab/>
        <w:t xml:space="preserve"> dwa razy dziennie nieletni dokonuje pomiaru temperatury ciała oraz opisuje swój stan zdrowia, samopoczucie - informacje zapisywane w zeszycie obserwacji.</w:t>
      </w:r>
    </w:p>
    <w:p w14:paraId="07A5B578" w14:textId="77777777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 w:hanging="284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lastRenderedPageBreak/>
        <w:t>9. Osoba przyjmująca wychowanka, po wprowadzeniu nieletniego do pomieszczenia kwarantanny, zdejmuje odzież ochronną i wyrzuca ją do specjalnie przygotowanego kosza. Każdorazowo po zdjęciu środków ochrony osobistej należy umyć ręce zdezynfekować je środkami dezynfekcyjnymi, na które wrażliwe są wirusy.</w:t>
      </w:r>
    </w:p>
    <w:p w14:paraId="7B2F790F" w14:textId="77777777" w:rsidR="00630389" w:rsidRPr="00630389" w:rsidRDefault="00630389" w:rsidP="00630389">
      <w:pPr>
        <w:pStyle w:val="Teksttreci0"/>
        <w:numPr>
          <w:ilvl w:val="0"/>
          <w:numId w:val="29"/>
        </w:numPr>
        <w:tabs>
          <w:tab w:val="left" w:pos="538"/>
        </w:tabs>
        <w:spacing w:before="0" w:after="120" w:line="240" w:lineRule="auto"/>
        <w:ind w:right="62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 Na</w:t>
      </w:r>
      <w:r w:rsidRPr="00630389">
        <w:rPr>
          <w:rFonts w:ascii="Arial" w:hAnsi="Arial" w:cs="Arial"/>
          <w:sz w:val="28"/>
          <w:szCs w:val="28"/>
        </w:rPr>
        <w:tab/>
        <w:t xml:space="preserve"> świetlicy grupy 5 wyznaczone znajduje się miejsce obserwacji nieletniego wyposażone w komputer wraz z monitoringiem. Monitoring będzie odbywać się 7 dni w tygodniu 24 godziny na dobę. Dyrektor placówki wyznacza dyżury pracowników, aby zapewnić ciągłość obserwacji. Nieletni kontaktuje się z osobą nadzorującą za pomocą krótkofalówki walkie – talkie. </w:t>
      </w:r>
    </w:p>
    <w:p w14:paraId="674424B1" w14:textId="77777777" w:rsidR="00630389" w:rsidRPr="00630389" w:rsidRDefault="00630389" w:rsidP="00630389">
      <w:pPr>
        <w:pStyle w:val="Teksttreci0"/>
        <w:numPr>
          <w:ilvl w:val="0"/>
          <w:numId w:val="29"/>
        </w:numPr>
        <w:tabs>
          <w:tab w:val="left" w:pos="538"/>
        </w:tabs>
        <w:spacing w:before="0" w:after="120" w:line="240" w:lineRule="auto"/>
        <w:ind w:right="62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Minimum </w:t>
      </w:r>
      <w:r w:rsidRPr="00630389">
        <w:rPr>
          <w:rFonts w:ascii="Arial" w:hAnsi="Arial" w:cs="Arial"/>
          <w:sz w:val="28"/>
          <w:szCs w:val="28"/>
        </w:rPr>
        <w:tab/>
        <w:t>raz dziennie pomieszczenia, izolacji nieletniego, podlegają                                        dezynfekcji. Dezynfekcji pomieszczeń dokonuje osoba wyznaczona przez dyrektora Ośrodka.</w:t>
      </w:r>
    </w:p>
    <w:p w14:paraId="3C407809" w14:textId="77777777" w:rsidR="00630389" w:rsidRPr="00630389" w:rsidRDefault="00630389" w:rsidP="00630389">
      <w:pPr>
        <w:pStyle w:val="Teksttreci0"/>
        <w:numPr>
          <w:ilvl w:val="0"/>
          <w:numId w:val="29"/>
        </w:numPr>
        <w:tabs>
          <w:tab w:val="left" w:pos="538"/>
        </w:tabs>
        <w:spacing w:before="0" w:after="120" w:line="240" w:lineRule="auto"/>
        <w:ind w:right="62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 Posiłki podaje pracownik pełniący dyżur. Podawane są one na jednorazowych naczyniach, które po zjedzeniu będą wyrzucane do specjalnie przygotowanego kosza.</w:t>
      </w:r>
    </w:p>
    <w:p w14:paraId="1049D407" w14:textId="77777777" w:rsidR="00630389" w:rsidRPr="00630389" w:rsidRDefault="00630389" w:rsidP="00630389">
      <w:pPr>
        <w:pStyle w:val="Teksttreci0"/>
        <w:numPr>
          <w:ilvl w:val="0"/>
          <w:numId w:val="29"/>
        </w:numPr>
        <w:tabs>
          <w:tab w:val="left" w:pos="538"/>
        </w:tabs>
        <w:spacing w:before="0" w:after="120" w:line="240" w:lineRule="auto"/>
        <w:ind w:right="62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>W</w:t>
      </w:r>
      <w:r w:rsidRPr="00630389">
        <w:rPr>
          <w:rFonts w:ascii="Arial" w:hAnsi="Arial" w:cs="Arial"/>
          <w:sz w:val="28"/>
          <w:szCs w:val="28"/>
        </w:rPr>
        <w:tab/>
        <w:t>przypadku nieodpowiedniego i niepokojącego zachowania wychowanka należy natychmiast powiadomić dyrektora lub jego zastępcę.</w:t>
      </w:r>
    </w:p>
    <w:p w14:paraId="7B57D373" w14:textId="77777777" w:rsidR="00630389" w:rsidRPr="00630389" w:rsidRDefault="00630389" w:rsidP="00630389">
      <w:pPr>
        <w:pStyle w:val="Teksttreci0"/>
        <w:numPr>
          <w:ilvl w:val="0"/>
          <w:numId w:val="29"/>
        </w:numPr>
        <w:tabs>
          <w:tab w:val="left" w:pos="538"/>
        </w:tabs>
        <w:spacing w:before="0" w:after="120" w:line="240" w:lineRule="auto"/>
        <w:ind w:right="62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 Jeśli</w:t>
      </w:r>
      <w:r w:rsidRPr="00630389">
        <w:rPr>
          <w:rFonts w:ascii="Arial" w:hAnsi="Arial" w:cs="Arial"/>
          <w:sz w:val="28"/>
          <w:szCs w:val="28"/>
        </w:rPr>
        <w:tab/>
        <w:t>u wychowanka wystąpią objawy wskazujące na zarażenie koronawirusem:</w:t>
      </w:r>
    </w:p>
    <w:p w14:paraId="7357EAD8" w14:textId="77777777" w:rsidR="00630389" w:rsidRPr="00630389" w:rsidRDefault="00630389" w:rsidP="00630389">
      <w:pPr>
        <w:pStyle w:val="Teksttreci0"/>
        <w:numPr>
          <w:ilvl w:val="0"/>
          <w:numId w:val="30"/>
        </w:numPr>
        <w:tabs>
          <w:tab w:val="left" w:pos="538"/>
        </w:tabs>
        <w:spacing w:before="0" w:after="120" w:line="240" w:lineRule="auto"/>
        <w:ind w:right="62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 gorączka,</w:t>
      </w:r>
    </w:p>
    <w:p w14:paraId="0ED95B48" w14:textId="77777777" w:rsidR="00630389" w:rsidRPr="00630389" w:rsidRDefault="00630389" w:rsidP="00630389">
      <w:pPr>
        <w:pStyle w:val="Teksttreci0"/>
        <w:numPr>
          <w:ilvl w:val="0"/>
          <w:numId w:val="30"/>
        </w:numPr>
        <w:tabs>
          <w:tab w:val="left" w:pos="538"/>
        </w:tabs>
        <w:spacing w:before="0" w:after="120" w:line="240" w:lineRule="auto"/>
        <w:ind w:right="62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 kaszel,</w:t>
      </w:r>
    </w:p>
    <w:p w14:paraId="438F818B" w14:textId="77777777" w:rsidR="00630389" w:rsidRPr="00630389" w:rsidRDefault="00630389" w:rsidP="00630389">
      <w:pPr>
        <w:pStyle w:val="Teksttreci0"/>
        <w:numPr>
          <w:ilvl w:val="0"/>
          <w:numId w:val="30"/>
        </w:numPr>
        <w:tabs>
          <w:tab w:val="left" w:pos="538"/>
        </w:tabs>
        <w:spacing w:before="0" w:after="120" w:line="240" w:lineRule="auto"/>
        <w:ind w:right="62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 duszność,</w:t>
      </w:r>
    </w:p>
    <w:p w14:paraId="736987A9" w14:textId="77777777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>osoba sprawująca nadzór nad wychowankiem niezwłocznie powiadamia dyrektora    placówki lub jego zastępcę.</w:t>
      </w:r>
    </w:p>
    <w:p w14:paraId="32865A41" w14:textId="4AC71BB6" w:rsidR="00630389" w:rsidRDefault="00630389" w:rsidP="00630389">
      <w:pPr>
        <w:pStyle w:val="Teksttreci0"/>
        <w:numPr>
          <w:ilvl w:val="0"/>
          <w:numId w:val="29"/>
        </w:numPr>
        <w:tabs>
          <w:tab w:val="left" w:pos="538"/>
        </w:tabs>
        <w:spacing w:before="0" w:after="120" w:line="240" w:lineRule="auto"/>
        <w:ind w:right="62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 xml:space="preserve"> Dyrektor  placówki   lub   osoba przez   niego   upoważniona   pozostaje </w:t>
      </w:r>
      <w:r w:rsidRPr="00630389">
        <w:rPr>
          <w:rFonts w:ascii="Arial" w:hAnsi="Arial" w:cs="Arial"/>
          <w:sz w:val="28"/>
          <w:szCs w:val="28"/>
        </w:rPr>
        <w:br/>
        <w:t xml:space="preserve">w   stałym   kontakcie   z  lekarzem   rodzinnym    i   w   razie   potrzeby </w:t>
      </w:r>
      <w:r w:rsidRPr="00630389">
        <w:rPr>
          <w:rFonts w:ascii="Arial" w:hAnsi="Arial" w:cs="Arial"/>
          <w:sz w:val="28"/>
          <w:szCs w:val="28"/>
        </w:rPr>
        <w:br/>
        <w:t>z Powiatową Stacją Sanitarno-Epidemiologiczną i Sztabem Kryzysowym Starostwa Powiatowego w Koszalinie.</w:t>
      </w:r>
    </w:p>
    <w:p w14:paraId="537EF001" w14:textId="47CA3CDD" w:rsid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 w:firstLine="0"/>
        <w:rPr>
          <w:rFonts w:ascii="Arial" w:hAnsi="Arial" w:cs="Arial"/>
          <w:sz w:val="28"/>
          <w:szCs w:val="28"/>
        </w:rPr>
      </w:pPr>
    </w:p>
    <w:p w14:paraId="348DD6B5" w14:textId="4072B139" w:rsid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 w:firstLine="0"/>
        <w:rPr>
          <w:rFonts w:ascii="Arial" w:hAnsi="Arial" w:cs="Arial"/>
          <w:sz w:val="28"/>
          <w:szCs w:val="28"/>
        </w:rPr>
      </w:pPr>
    </w:p>
    <w:p w14:paraId="0B05BEE3" w14:textId="7678C282" w:rsid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 w:firstLine="0"/>
        <w:rPr>
          <w:rFonts w:ascii="Arial" w:hAnsi="Arial" w:cs="Arial"/>
          <w:sz w:val="28"/>
          <w:szCs w:val="28"/>
        </w:rPr>
      </w:pPr>
    </w:p>
    <w:p w14:paraId="45190A9D" w14:textId="77777777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2" w:firstLine="0"/>
        <w:rPr>
          <w:rFonts w:ascii="Arial" w:hAnsi="Arial" w:cs="Arial"/>
          <w:sz w:val="28"/>
          <w:szCs w:val="28"/>
        </w:rPr>
      </w:pPr>
    </w:p>
    <w:p w14:paraId="67412CD4" w14:textId="6CB90592" w:rsid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0"/>
        <w:rPr>
          <w:rFonts w:ascii="Arial" w:hAnsi="Arial" w:cs="Arial"/>
          <w:sz w:val="28"/>
          <w:szCs w:val="28"/>
        </w:rPr>
      </w:pPr>
      <w:r w:rsidRPr="00630389">
        <w:rPr>
          <w:rFonts w:ascii="Arial" w:hAnsi="Arial" w:cs="Arial"/>
          <w:sz w:val="28"/>
          <w:szCs w:val="28"/>
        </w:rPr>
        <w:t>Procedura obowiązuje od 20 marca 2020 r.</w:t>
      </w:r>
    </w:p>
    <w:p w14:paraId="54F153E2" w14:textId="77777777" w:rsidR="00630389" w:rsidRPr="00DC12B5" w:rsidRDefault="00630389" w:rsidP="00630389">
      <w:pPr>
        <w:spacing w:after="180" w:line="240" w:lineRule="auto"/>
        <w:jc w:val="center"/>
        <w:rPr>
          <w:rFonts w:ascii="Arial" w:eastAsia="Times New Roman" w:hAnsi="Arial" w:cs="Arial"/>
          <w:b/>
          <w:bCs/>
          <w:iCs/>
          <w:sz w:val="28"/>
          <w:szCs w:val="28"/>
          <w:lang w:eastAsia="pl-PL"/>
        </w:rPr>
      </w:pPr>
      <w:r w:rsidRPr="00DC12B5">
        <w:rPr>
          <w:rFonts w:ascii="Arial" w:eastAsia="Times New Roman" w:hAnsi="Arial" w:cs="Arial"/>
          <w:b/>
          <w:bCs/>
          <w:iCs/>
          <w:sz w:val="28"/>
          <w:szCs w:val="28"/>
          <w:lang w:eastAsia="pl-PL"/>
        </w:rPr>
        <w:lastRenderedPageBreak/>
        <w:t>Procedura nr 23</w:t>
      </w:r>
    </w:p>
    <w:p w14:paraId="492BEE00" w14:textId="77777777" w:rsidR="00630389" w:rsidRPr="00DC12B5" w:rsidRDefault="00630389" w:rsidP="00630389">
      <w:pPr>
        <w:spacing w:after="180" w:line="240" w:lineRule="auto"/>
        <w:rPr>
          <w:rFonts w:ascii="Arial" w:eastAsia="Times New Roman" w:hAnsi="Arial" w:cs="Arial"/>
          <w:b/>
          <w:bCs/>
          <w:i/>
          <w:iCs/>
          <w:sz w:val="28"/>
          <w:szCs w:val="28"/>
          <w:lang w:eastAsia="pl-PL"/>
        </w:rPr>
      </w:pPr>
    </w:p>
    <w:p w14:paraId="35565B3B" w14:textId="77777777" w:rsidR="00630389" w:rsidRPr="00DC12B5" w:rsidRDefault="00630389" w:rsidP="00630389">
      <w:pPr>
        <w:spacing w:after="180" w:line="24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DC12B5">
        <w:rPr>
          <w:rFonts w:ascii="Arial" w:eastAsia="Times New Roman" w:hAnsi="Arial" w:cs="Arial"/>
          <w:b/>
          <w:bCs/>
          <w:iCs/>
          <w:sz w:val="28"/>
          <w:szCs w:val="28"/>
          <w:lang w:eastAsia="pl-PL"/>
        </w:rPr>
        <w:t>dotycząca postępowania wobec ofiar i sprawców cyberprzemocy</w:t>
      </w:r>
    </w:p>
    <w:p w14:paraId="4CF6A91F" w14:textId="77777777" w:rsidR="00630389" w:rsidRPr="00DC12B5" w:rsidRDefault="00630389" w:rsidP="00630389">
      <w:pPr>
        <w:spacing w:after="18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DC12B5">
        <w:rPr>
          <w:rFonts w:ascii="Arial" w:eastAsia="Times New Roman" w:hAnsi="Arial" w:cs="Arial"/>
          <w:i/>
          <w:iCs/>
          <w:sz w:val="28"/>
          <w:szCs w:val="28"/>
          <w:lang w:eastAsia="pl-PL"/>
        </w:rPr>
        <w:t> </w:t>
      </w:r>
    </w:p>
    <w:p w14:paraId="2DC2D711" w14:textId="77777777" w:rsidR="00630389" w:rsidRPr="00DC12B5" w:rsidRDefault="00630389" w:rsidP="00630389">
      <w:pPr>
        <w:numPr>
          <w:ilvl w:val="0"/>
          <w:numId w:val="31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sz w:val="28"/>
          <w:szCs w:val="28"/>
          <w:lang w:eastAsia="pl-PL"/>
        </w:rPr>
      </w:pP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>Nauczyciel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</w:t>
      </w: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>/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</w:t>
      </w: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>wychowawca,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 </w:t>
      </w: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któremu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 </w:t>
      </w: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zgłoszony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</w:t>
      </w: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</w:t>
      </w: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został 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 </w:t>
      </w: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>przypadek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</w:t>
      </w: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>cyberprzemocy, informuje o zdarzeniu dyrektora i pedagoga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>.</w:t>
      </w:r>
    </w:p>
    <w:p w14:paraId="26C1619F" w14:textId="77777777" w:rsidR="00630389" w:rsidRPr="00DC12B5" w:rsidRDefault="00630389" w:rsidP="00630389">
      <w:pPr>
        <w:numPr>
          <w:ilvl w:val="0"/>
          <w:numId w:val="31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sz w:val="28"/>
          <w:szCs w:val="28"/>
          <w:lang w:eastAsia="pl-PL"/>
        </w:rPr>
      </w:pP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>Nauczyciel/wychowawca w porozumieniu z pedagogiem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</w:t>
      </w: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przeprowadza rozmowę z ofiarą cyberprzemocy, udziela jej wsparcia 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br/>
      </w: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>i porady, ustala okoliczności zdarzenia i ewentualnych świadków.</w:t>
      </w:r>
    </w:p>
    <w:p w14:paraId="63CADE50" w14:textId="77777777" w:rsidR="00630389" w:rsidRPr="00DC12B5" w:rsidRDefault="00630389" w:rsidP="00630389">
      <w:pPr>
        <w:numPr>
          <w:ilvl w:val="0"/>
          <w:numId w:val="32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sz w:val="28"/>
          <w:szCs w:val="28"/>
          <w:lang w:eastAsia="pl-PL"/>
        </w:rPr>
      </w:pP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>Nauczyciel/wychowawca i pedagog przy udziale nauczyciela informatyki zabezpieczają dowody i jeżeli to możliwe, ustalają tożsamość sprawcy cyberprzemocy.</w:t>
      </w:r>
    </w:p>
    <w:p w14:paraId="78BF7CD3" w14:textId="77777777" w:rsidR="00630389" w:rsidRPr="00DC12B5" w:rsidRDefault="00630389" w:rsidP="00630389">
      <w:pPr>
        <w:numPr>
          <w:ilvl w:val="0"/>
          <w:numId w:val="32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sz w:val="28"/>
          <w:szCs w:val="28"/>
          <w:lang w:eastAsia="pl-PL"/>
        </w:rPr>
      </w:pP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>Nauczyciel/wychowawca w porozumieniu z pedagogiem oraz dyrektorem informuje o zdarzeniu rodziców/ opiekunów prawnych poszkodowanego i sprawcy ( jeżeli jest znany i nieletni).</w:t>
      </w:r>
    </w:p>
    <w:p w14:paraId="65249BB8" w14:textId="77777777" w:rsidR="00630389" w:rsidRPr="00DC12B5" w:rsidRDefault="00630389" w:rsidP="00630389">
      <w:pPr>
        <w:numPr>
          <w:ilvl w:val="0"/>
          <w:numId w:val="32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sz w:val="28"/>
          <w:szCs w:val="28"/>
          <w:lang w:eastAsia="pl-PL"/>
        </w:rPr>
      </w:pP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>W innych przypadkach pedagog w  porozumieniu z dyrektorem placówki zawiadamia  policję. Sporządza odpowiednią dokumentację</w:t>
      </w:r>
    </w:p>
    <w:p w14:paraId="4876BF6E" w14:textId="77777777" w:rsidR="00630389" w:rsidRPr="00DC12B5" w:rsidRDefault="00630389" w:rsidP="00630389">
      <w:pPr>
        <w:numPr>
          <w:ilvl w:val="0"/>
          <w:numId w:val="33"/>
        </w:numPr>
        <w:tabs>
          <w:tab w:val="clear" w:pos="720"/>
          <w:tab w:val="num" w:pos="284"/>
        </w:tabs>
        <w:spacing w:after="120" w:line="240" w:lineRule="auto"/>
        <w:ind w:left="284" w:hanging="284"/>
        <w:jc w:val="both"/>
        <w:textAlignment w:val="baseline"/>
        <w:rPr>
          <w:rFonts w:ascii="Arial" w:eastAsia="Times New Roman" w:hAnsi="Arial" w:cs="Arial"/>
          <w:sz w:val="28"/>
          <w:szCs w:val="28"/>
          <w:lang w:eastAsia="pl-PL"/>
        </w:rPr>
      </w:pP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>Nauczyciel/wychowawca i pedagog monitorują sytuację ucznia/wychowanka (ofiary), sprawdzając, czy nie są wobec niego podejmowane działania przemocowe bądź  odwetowe</w:t>
      </w:r>
      <w:r w:rsidRPr="00DC12B5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DC12B5">
        <w:rPr>
          <w:rFonts w:ascii="Arial" w:eastAsia="Times New Roman" w:hAnsi="Arial" w:cs="Arial"/>
          <w:iCs/>
          <w:sz w:val="28"/>
          <w:szCs w:val="28"/>
          <w:lang w:eastAsia="pl-PL"/>
        </w:rPr>
        <w:t>ze strony sprawcy.</w:t>
      </w:r>
    </w:p>
    <w:p w14:paraId="0E9AB3C8" w14:textId="77777777" w:rsidR="00630389" w:rsidRPr="00D11993" w:rsidRDefault="00630389" w:rsidP="00630389">
      <w:pPr>
        <w:tabs>
          <w:tab w:val="num" w:pos="284"/>
        </w:tabs>
        <w:ind w:left="284" w:hanging="284"/>
        <w:rPr>
          <w:rFonts w:ascii="Times New Roman" w:hAnsi="Times New Roman" w:cs="Times New Roman"/>
          <w:sz w:val="26"/>
          <w:szCs w:val="26"/>
        </w:rPr>
      </w:pPr>
    </w:p>
    <w:p w14:paraId="11179865" w14:textId="77777777" w:rsidR="00630389" w:rsidRPr="00630389" w:rsidRDefault="00630389" w:rsidP="00630389">
      <w:pPr>
        <w:pStyle w:val="Teksttreci0"/>
        <w:tabs>
          <w:tab w:val="left" w:pos="538"/>
        </w:tabs>
        <w:spacing w:before="0" w:after="120" w:line="240" w:lineRule="auto"/>
        <w:ind w:right="60"/>
        <w:rPr>
          <w:rFonts w:ascii="Arial" w:hAnsi="Arial" w:cs="Arial"/>
          <w:sz w:val="28"/>
          <w:szCs w:val="28"/>
        </w:rPr>
      </w:pPr>
    </w:p>
    <w:p w14:paraId="4A61AA37" w14:textId="77777777" w:rsidR="00630389" w:rsidRPr="00630389" w:rsidRDefault="00630389" w:rsidP="00630389">
      <w:pPr>
        <w:pStyle w:val="Teksttreci0"/>
        <w:tabs>
          <w:tab w:val="left" w:pos="538"/>
        </w:tabs>
        <w:spacing w:after="120"/>
        <w:ind w:right="60"/>
        <w:rPr>
          <w:rFonts w:ascii="Arial" w:hAnsi="Arial" w:cs="Arial"/>
          <w:sz w:val="28"/>
          <w:szCs w:val="28"/>
        </w:rPr>
      </w:pPr>
    </w:p>
    <w:p w14:paraId="1FCBDAB9" w14:textId="77777777" w:rsidR="00630389" w:rsidRPr="00630389" w:rsidRDefault="00630389" w:rsidP="00630389">
      <w:pPr>
        <w:pStyle w:val="Teksttreci0"/>
        <w:tabs>
          <w:tab w:val="left" w:pos="538"/>
        </w:tabs>
        <w:spacing w:after="120" w:line="240" w:lineRule="auto"/>
        <w:ind w:right="60"/>
        <w:rPr>
          <w:rFonts w:ascii="Arial" w:hAnsi="Arial" w:cs="Arial"/>
          <w:sz w:val="28"/>
          <w:szCs w:val="28"/>
        </w:rPr>
      </w:pPr>
    </w:p>
    <w:p w14:paraId="6A929D68" w14:textId="77777777" w:rsidR="00630389" w:rsidRPr="00630389" w:rsidRDefault="00630389" w:rsidP="00630389">
      <w:pPr>
        <w:pStyle w:val="Teksttreci0"/>
        <w:tabs>
          <w:tab w:val="left" w:pos="538"/>
        </w:tabs>
        <w:spacing w:after="120" w:line="240" w:lineRule="auto"/>
        <w:ind w:right="60"/>
        <w:rPr>
          <w:rFonts w:ascii="Arial" w:hAnsi="Arial" w:cs="Arial"/>
          <w:sz w:val="28"/>
          <w:szCs w:val="28"/>
        </w:rPr>
      </w:pPr>
    </w:p>
    <w:p w14:paraId="15AD9373" w14:textId="77777777" w:rsidR="00630389" w:rsidRPr="00630389" w:rsidRDefault="00630389" w:rsidP="00630389">
      <w:pPr>
        <w:pStyle w:val="Teksttreci0"/>
        <w:tabs>
          <w:tab w:val="left" w:pos="538"/>
        </w:tabs>
        <w:spacing w:after="120" w:line="240" w:lineRule="auto"/>
        <w:ind w:right="60"/>
        <w:rPr>
          <w:rFonts w:ascii="Arial" w:hAnsi="Arial" w:cs="Arial"/>
          <w:sz w:val="28"/>
          <w:szCs w:val="28"/>
        </w:rPr>
      </w:pPr>
    </w:p>
    <w:p w14:paraId="3EFE4F23" w14:textId="77777777" w:rsidR="00630389" w:rsidRPr="00630389" w:rsidRDefault="00630389" w:rsidP="00630389">
      <w:pPr>
        <w:pStyle w:val="Teksttreci0"/>
        <w:tabs>
          <w:tab w:val="left" w:pos="538"/>
        </w:tabs>
        <w:spacing w:after="120"/>
        <w:ind w:right="60"/>
        <w:rPr>
          <w:rFonts w:ascii="Arial" w:hAnsi="Arial" w:cs="Arial"/>
          <w:sz w:val="28"/>
          <w:szCs w:val="28"/>
        </w:rPr>
      </w:pPr>
    </w:p>
    <w:p w14:paraId="4A5093A4" w14:textId="77777777" w:rsidR="00630389" w:rsidRPr="009E7EEF" w:rsidRDefault="00630389" w:rsidP="00630389">
      <w:pPr>
        <w:pStyle w:val="Teksttreci0"/>
        <w:shd w:val="clear" w:color="auto" w:fill="auto"/>
        <w:tabs>
          <w:tab w:val="left" w:pos="538"/>
        </w:tabs>
        <w:spacing w:before="0" w:after="120" w:line="240" w:lineRule="auto"/>
        <w:ind w:right="60" w:firstLine="0"/>
        <w:rPr>
          <w:rFonts w:ascii="Arial" w:hAnsi="Arial" w:cs="Arial"/>
          <w:sz w:val="28"/>
          <w:szCs w:val="28"/>
        </w:rPr>
      </w:pPr>
    </w:p>
    <w:p w14:paraId="25DE5B09" w14:textId="77777777" w:rsidR="00630389" w:rsidRPr="004348C9" w:rsidRDefault="00630389" w:rsidP="0040053D">
      <w:pPr>
        <w:widowControl w:val="0"/>
        <w:shd w:val="clear" w:color="auto" w:fill="FFFFFF"/>
        <w:autoSpaceDE w:val="0"/>
        <w:autoSpaceDN w:val="0"/>
        <w:adjustRightInd w:val="0"/>
        <w:spacing w:before="209" w:after="120" w:line="240" w:lineRule="auto"/>
        <w:jc w:val="both"/>
        <w:rPr>
          <w:rFonts w:ascii="Arial" w:hAnsi="Arial" w:cs="Arial"/>
          <w:color w:val="000000"/>
          <w:spacing w:val="-18"/>
          <w:sz w:val="28"/>
          <w:szCs w:val="28"/>
        </w:rPr>
      </w:pPr>
    </w:p>
    <w:p w14:paraId="5EAAD144" w14:textId="77777777" w:rsidR="0040053D" w:rsidRPr="00631E08" w:rsidRDefault="0040053D" w:rsidP="0040053D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4D7D5F41" w14:textId="77777777" w:rsidR="0040053D" w:rsidRPr="002C1FFC" w:rsidRDefault="0040053D" w:rsidP="00326526">
      <w:pPr>
        <w:jc w:val="both"/>
        <w:rPr>
          <w:rFonts w:ascii="Arial" w:hAnsi="Arial" w:cs="Arial"/>
          <w:sz w:val="28"/>
          <w:szCs w:val="28"/>
        </w:rPr>
      </w:pPr>
    </w:p>
    <w:sectPr w:rsidR="0040053D" w:rsidRPr="002C1FFC" w:rsidSect="009559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3D6"/>
    <w:multiLevelType w:val="multilevel"/>
    <w:tmpl w:val="0E005E78"/>
    <w:lvl w:ilvl="0">
      <w:start w:val="10"/>
      <w:numFmt w:val="decimal"/>
      <w:lvlText w:val="%1."/>
      <w:lvlJc w:val="left"/>
      <w:rPr>
        <w:rFonts w:ascii="Arial" w:eastAsia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8"/>
        <w:szCs w:val="2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760601"/>
    <w:multiLevelType w:val="hybridMultilevel"/>
    <w:tmpl w:val="178CAA7A"/>
    <w:lvl w:ilvl="0" w:tplc="C3C01A44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276" w:hanging="360"/>
      </w:pPr>
    </w:lvl>
    <w:lvl w:ilvl="2" w:tplc="0415001B" w:tentative="1">
      <w:start w:val="1"/>
      <w:numFmt w:val="lowerRoman"/>
      <w:lvlText w:val="%3."/>
      <w:lvlJc w:val="right"/>
      <w:pPr>
        <w:ind w:left="444" w:hanging="180"/>
      </w:pPr>
    </w:lvl>
    <w:lvl w:ilvl="3" w:tplc="0415000F" w:tentative="1">
      <w:start w:val="1"/>
      <w:numFmt w:val="decimal"/>
      <w:lvlText w:val="%4."/>
      <w:lvlJc w:val="left"/>
      <w:pPr>
        <w:ind w:left="1164" w:hanging="360"/>
      </w:pPr>
    </w:lvl>
    <w:lvl w:ilvl="4" w:tplc="04150019" w:tentative="1">
      <w:start w:val="1"/>
      <w:numFmt w:val="lowerLetter"/>
      <w:lvlText w:val="%5."/>
      <w:lvlJc w:val="left"/>
      <w:pPr>
        <w:ind w:left="1884" w:hanging="360"/>
      </w:pPr>
    </w:lvl>
    <w:lvl w:ilvl="5" w:tplc="0415001B" w:tentative="1">
      <w:start w:val="1"/>
      <w:numFmt w:val="lowerRoman"/>
      <w:lvlText w:val="%6."/>
      <w:lvlJc w:val="right"/>
      <w:pPr>
        <w:ind w:left="2604" w:hanging="180"/>
      </w:pPr>
    </w:lvl>
    <w:lvl w:ilvl="6" w:tplc="0415000F" w:tentative="1">
      <w:start w:val="1"/>
      <w:numFmt w:val="decimal"/>
      <w:lvlText w:val="%7."/>
      <w:lvlJc w:val="left"/>
      <w:pPr>
        <w:ind w:left="3324" w:hanging="360"/>
      </w:pPr>
    </w:lvl>
    <w:lvl w:ilvl="7" w:tplc="04150019" w:tentative="1">
      <w:start w:val="1"/>
      <w:numFmt w:val="lowerLetter"/>
      <w:lvlText w:val="%8."/>
      <w:lvlJc w:val="left"/>
      <w:pPr>
        <w:ind w:left="4044" w:hanging="360"/>
      </w:pPr>
    </w:lvl>
    <w:lvl w:ilvl="8" w:tplc="0415001B" w:tentative="1">
      <w:start w:val="1"/>
      <w:numFmt w:val="lowerRoman"/>
      <w:lvlText w:val="%9."/>
      <w:lvlJc w:val="right"/>
      <w:pPr>
        <w:ind w:left="4764" w:hanging="180"/>
      </w:pPr>
    </w:lvl>
  </w:abstractNum>
  <w:abstractNum w:abstractNumId="2" w15:restartNumberingAfterBreak="0">
    <w:nsid w:val="09B5131B"/>
    <w:multiLevelType w:val="hybridMultilevel"/>
    <w:tmpl w:val="3B9662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C93A5C"/>
    <w:multiLevelType w:val="multilevel"/>
    <w:tmpl w:val="6B1C9E5C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6521FC"/>
    <w:multiLevelType w:val="hybridMultilevel"/>
    <w:tmpl w:val="5622E954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3D3FF2"/>
    <w:multiLevelType w:val="hybridMultilevel"/>
    <w:tmpl w:val="FB3847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789420">
      <w:start w:val="1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20680D"/>
    <w:multiLevelType w:val="multilevel"/>
    <w:tmpl w:val="08B8C5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3F3184"/>
    <w:multiLevelType w:val="hybridMultilevel"/>
    <w:tmpl w:val="81229E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96346B"/>
    <w:multiLevelType w:val="hybridMultilevel"/>
    <w:tmpl w:val="083A1B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FA4913"/>
    <w:multiLevelType w:val="multilevel"/>
    <w:tmpl w:val="3AECE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D257EB"/>
    <w:multiLevelType w:val="hybridMultilevel"/>
    <w:tmpl w:val="BDE45644"/>
    <w:lvl w:ilvl="0" w:tplc="9AF65F3E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8264214"/>
    <w:multiLevelType w:val="multilevel"/>
    <w:tmpl w:val="7C3EDE0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86B11F4"/>
    <w:multiLevelType w:val="hybridMultilevel"/>
    <w:tmpl w:val="EE8AA83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285370"/>
    <w:multiLevelType w:val="multilevel"/>
    <w:tmpl w:val="D3643B78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BB72840"/>
    <w:multiLevelType w:val="hybridMultilevel"/>
    <w:tmpl w:val="94A6346E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E02AB0"/>
    <w:multiLevelType w:val="hybridMultilevel"/>
    <w:tmpl w:val="E79CF760"/>
    <w:lvl w:ilvl="0" w:tplc="9AF65F3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DA278A6"/>
    <w:multiLevelType w:val="hybridMultilevel"/>
    <w:tmpl w:val="79A4E8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ED1C9C"/>
    <w:multiLevelType w:val="hybridMultilevel"/>
    <w:tmpl w:val="8FF2E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D366DA"/>
    <w:multiLevelType w:val="hybridMultilevel"/>
    <w:tmpl w:val="2044262A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58741404"/>
    <w:multiLevelType w:val="multilevel"/>
    <w:tmpl w:val="1AF6A9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097880"/>
    <w:multiLevelType w:val="multilevel"/>
    <w:tmpl w:val="A9661DDA"/>
    <w:lvl w:ilvl="0">
      <w:start w:val="1"/>
      <w:numFmt w:val="decimal"/>
      <w:lvlText w:val="%1."/>
      <w:lvlJc w:val="left"/>
      <w:rPr>
        <w:rFonts w:ascii="Arial" w:eastAsia="Arial Unicode MS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6F92A9F"/>
    <w:multiLevelType w:val="hybridMultilevel"/>
    <w:tmpl w:val="AD32E1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A556FC"/>
    <w:multiLevelType w:val="hybridMultilevel"/>
    <w:tmpl w:val="5790A0D2"/>
    <w:lvl w:ilvl="0" w:tplc="9AF65F3E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69867FFB"/>
    <w:multiLevelType w:val="hybridMultilevel"/>
    <w:tmpl w:val="38522C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D854B83"/>
    <w:multiLevelType w:val="multilevel"/>
    <w:tmpl w:val="C6AC492C"/>
    <w:lvl w:ilvl="0">
      <w:start w:val="14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EEA63C6"/>
    <w:multiLevelType w:val="singleLevel"/>
    <w:tmpl w:val="CF963CA0"/>
    <w:lvl w:ilvl="0">
      <w:start w:val="1"/>
      <w:numFmt w:val="decimal"/>
      <w:lvlText w:val="%1."/>
      <w:legacy w:legacy="1" w:legacySpace="0" w:legacyIndent="278"/>
      <w:lvlJc w:val="left"/>
      <w:rPr>
        <w:rFonts w:ascii="Arial" w:hAnsi="Arial" w:cs="Arial" w:hint="default"/>
      </w:rPr>
    </w:lvl>
  </w:abstractNum>
  <w:abstractNum w:abstractNumId="26" w15:restartNumberingAfterBreak="0">
    <w:nsid w:val="71E47913"/>
    <w:multiLevelType w:val="hybridMultilevel"/>
    <w:tmpl w:val="BF6877DA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3A37301"/>
    <w:multiLevelType w:val="hybridMultilevel"/>
    <w:tmpl w:val="9092B6C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0A628F"/>
    <w:multiLevelType w:val="multilevel"/>
    <w:tmpl w:val="B07C24CA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216D81"/>
    <w:multiLevelType w:val="hybridMultilevel"/>
    <w:tmpl w:val="7F1818DA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794C293D"/>
    <w:multiLevelType w:val="multilevel"/>
    <w:tmpl w:val="647EB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99772E6"/>
    <w:multiLevelType w:val="hybridMultilevel"/>
    <w:tmpl w:val="D76039A0"/>
    <w:lvl w:ilvl="0" w:tplc="0415000F">
      <w:start w:val="1"/>
      <w:numFmt w:val="decimal"/>
      <w:lvlText w:val="%1."/>
      <w:lvlJc w:val="left"/>
      <w:pPr>
        <w:ind w:left="2076" w:hanging="360"/>
      </w:pPr>
    </w:lvl>
    <w:lvl w:ilvl="1" w:tplc="04150019" w:tentative="1">
      <w:start w:val="1"/>
      <w:numFmt w:val="lowerLetter"/>
      <w:lvlText w:val="%2."/>
      <w:lvlJc w:val="left"/>
      <w:pPr>
        <w:ind w:left="2796" w:hanging="360"/>
      </w:pPr>
    </w:lvl>
    <w:lvl w:ilvl="2" w:tplc="0415001B" w:tentative="1">
      <w:start w:val="1"/>
      <w:numFmt w:val="lowerRoman"/>
      <w:lvlText w:val="%3."/>
      <w:lvlJc w:val="right"/>
      <w:pPr>
        <w:ind w:left="3516" w:hanging="180"/>
      </w:pPr>
    </w:lvl>
    <w:lvl w:ilvl="3" w:tplc="0415000F" w:tentative="1">
      <w:start w:val="1"/>
      <w:numFmt w:val="decimal"/>
      <w:lvlText w:val="%4."/>
      <w:lvlJc w:val="left"/>
      <w:pPr>
        <w:ind w:left="4236" w:hanging="360"/>
      </w:pPr>
    </w:lvl>
    <w:lvl w:ilvl="4" w:tplc="04150019" w:tentative="1">
      <w:start w:val="1"/>
      <w:numFmt w:val="lowerLetter"/>
      <w:lvlText w:val="%5."/>
      <w:lvlJc w:val="left"/>
      <w:pPr>
        <w:ind w:left="4956" w:hanging="360"/>
      </w:pPr>
    </w:lvl>
    <w:lvl w:ilvl="5" w:tplc="0415001B" w:tentative="1">
      <w:start w:val="1"/>
      <w:numFmt w:val="lowerRoman"/>
      <w:lvlText w:val="%6."/>
      <w:lvlJc w:val="right"/>
      <w:pPr>
        <w:ind w:left="5676" w:hanging="180"/>
      </w:pPr>
    </w:lvl>
    <w:lvl w:ilvl="6" w:tplc="0415000F" w:tentative="1">
      <w:start w:val="1"/>
      <w:numFmt w:val="decimal"/>
      <w:lvlText w:val="%7."/>
      <w:lvlJc w:val="left"/>
      <w:pPr>
        <w:ind w:left="6396" w:hanging="360"/>
      </w:pPr>
    </w:lvl>
    <w:lvl w:ilvl="7" w:tplc="04150019" w:tentative="1">
      <w:start w:val="1"/>
      <w:numFmt w:val="lowerLetter"/>
      <w:lvlText w:val="%8."/>
      <w:lvlJc w:val="left"/>
      <w:pPr>
        <w:ind w:left="7116" w:hanging="360"/>
      </w:pPr>
    </w:lvl>
    <w:lvl w:ilvl="8" w:tplc="0415001B" w:tentative="1">
      <w:start w:val="1"/>
      <w:numFmt w:val="lowerRoman"/>
      <w:lvlText w:val="%9."/>
      <w:lvlJc w:val="right"/>
      <w:pPr>
        <w:ind w:left="7836" w:hanging="180"/>
      </w:pPr>
    </w:lvl>
  </w:abstractNum>
  <w:abstractNum w:abstractNumId="32" w15:restartNumberingAfterBreak="0">
    <w:nsid w:val="7A722E31"/>
    <w:multiLevelType w:val="hybridMultilevel"/>
    <w:tmpl w:val="2E1E83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1"/>
  </w:num>
  <w:num w:numId="3">
    <w:abstractNumId w:val="1"/>
  </w:num>
  <w:num w:numId="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21"/>
  </w:num>
  <w:num w:numId="9">
    <w:abstractNumId w:val="2"/>
  </w:num>
  <w:num w:numId="10">
    <w:abstractNumId w:val="32"/>
  </w:num>
  <w:num w:numId="11">
    <w:abstractNumId w:val="23"/>
  </w:num>
  <w:num w:numId="12">
    <w:abstractNumId w:val="29"/>
  </w:num>
  <w:num w:numId="13">
    <w:abstractNumId w:val="18"/>
  </w:num>
  <w:num w:numId="14">
    <w:abstractNumId w:val="27"/>
  </w:num>
  <w:num w:numId="15">
    <w:abstractNumId w:val="15"/>
  </w:num>
  <w:num w:numId="16">
    <w:abstractNumId w:val="22"/>
  </w:num>
  <w:num w:numId="17">
    <w:abstractNumId w:val="10"/>
  </w:num>
  <w:num w:numId="18">
    <w:abstractNumId w:val="26"/>
  </w:num>
  <w:num w:numId="19">
    <w:abstractNumId w:val="5"/>
  </w:num>
  <w:num w:numId="20">
    <w:abstractNumId w:val="8"/>
  </w:num>
  <w:num w:numId="21">
    <w:abstractNumId w:val="17"/>
  </w:num>
  <w:num w:numId="22">
    <w:abstractNumId w:val="25"/>
  </w:num>
  <w:num w:numId="23">
    <w:abstractNumId w:val="12"/>
  </w:num>
  <w:num w:numId="24">
    <w:abstractNumId w:val="13"/>
  </w:num>
  <w:num w:numId="25">
    <w:abstractNumId w:val="24"/>
  </w:num>
  <w:num w:numId="26">
    <w:abstractNumId w:val="28"/>
  </w:num>
  <w:num w:numId="27">
    <w:abstractNumId w:val="3"/>
  </w:num>
  <w:num w:numId="28">
    <w:abstractNumId w:val="20"/>
  </w:num>
  <w:num w:numId="29">
    <w:abstractNumId w:val="0"/>
  </w:num>
  <w:num w:numId="30">
    <w:abstractNumId w:val="11"/>
  </w:num>
  <w:num w:numId="31">
    <w:abstractNumId w:val="30"/>
  </w:num>
  <w:num w:numId="32">
    <w:abstractNumId w:val="19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A22"/>
    <w:rsid w:val="0002636A"/>
    <w:rsid w:val="000A02B7"/>
    <w:rsid w:val="000A2EEA"/>
    <w:rsid w:val="000D6A57"/>
    <w:rsid w:val="000F7629"/>
    <w:rsid w:val="00165772"/>
    <w:rsid w:val="00210A7D"/>
    <w:rsid w:val="002C1FFC"/>
    <w:rsid w:val="00326526"/>
    <w:rsid w:val="00350D91"/>
    <w:rsid w:val="003A043F"/>
    <w:rsid w:val="0040053D"/>
    <w:rsid w:val="004C2959"/>
    <w:rsid w:val="004E0EB8"/>
    <w:rsid w:val="005A1A22"/>
    <w:rsid w:val="005C52F6"/>
    <w:rsid w:val="00630389"/>
    <w:rsid w:val="007F11F3"/>
    <w:rsid w:val="00880A2A"/>
    <w:rsid w:val="008A1418"/>
    <w:rsid w:val="0090618B"/>
    <w:rsid w:val="00955908"/>
    <w:rsid w:val="00A94A9E"/>
    <w:rsid w:val="00AA1EE1"/>
    <w:rsid w:val="00B003EB"/>
    <w:rsid w:val="00B757C3"/>
    <w:rsid w:val="00B906D3"/>
    <w:rsid w:val="00B91CB6"/>
    <w:rsid w:val="00CE1159"/>
    <w:rsid w:val="00D737BB"/>
    <w:rsid w:val="00F8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6ED1F"/>
  <w15:docId w15:val="{811AA51E-A985-41F0-9C51-E87E7D108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590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6526"/>
    <w:pPr>
      <w:spacing w:after="120" w:line="360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26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32652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326526"/>
    <w:rPr>
      <w:rFonts w:ascii="Times New Roman" w:eastAsia="Times New Roman" w:hAnsi="Times New Roman" w:cs="Times New Roman"/>
      <w:b/>
      <w:bCs/>
      <w:sz w:val="36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32652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26526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customStyle="1" w:styleId="Default">
    <w:name w:val="Default"/>
    <w:rsid w:val="004005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">
    <w:name w:val="Nagłówek #1_"/>
    <w:basedOn w:val="Domylnaczcionkaakapitu"/>
    <w:link w:val="Nagwek10"/>
    <w:rsid w:val="00630389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63038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630389"/>
    <w:pPr>
      <w:widowControl w:val="0"/>
      <w:shd w:val="clear" w:color="auto" w:fill="FFFFFF"/>
      <w:spacing w:after="360" w:line="0" w:lineRule="atLeast"/>
      <w:ind w:hanging="360"/>
      <w:jc w:val="both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eksttreci0">
    <w:name w:val="Tekst treści"/>
    <w:basedOn w:val="Normalny"/>
    <w:link w:val="Teksttreci"/>
    <w:rsid w:val="00630389"/>
    <w:pPr>
      <w:widowControl w:val="0"/>
      <w:shd w:val="clear" w:color="auto" w:fill="FFFFFF"/>
      <w:spacing w:before="360" w:after="0" w:line="317" w:lineRule="exact"/>
      <w:ind w:hanging="360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Teksttreci2">
    <w:name w:val="Tekst treści (2)_"/>
    <w:basedOn w:val="Domylnaczcionkaakapitu"/>
    <w:link w:val="Teksttreci20"/>
    <w:rsid w:val="00630389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30389"/>
    <w:pPr>
      <w:widowControl w:val="0"/>
      <w:shd w:val="clear" w:color="auto" w:fill="FFFFFF"/>
      <w:spacing w:after="0" w:line="629" w:lineRule="exact"/>
      <w:ind w:firstLine="296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ndard">
    <w:name w:val="Standard"/>
    <w:rsid w:val="006303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5224</Words>
  <Characters>31349</Characters>
  <Application>Microsoft Office Word</Application>
  <DocSecurity>0</DocSecurity>
  <Lines>261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Perz</dc:creator>
  <cp:keywords/>
  <dc:description/>
  <cp:lastModifiedBy>Mow Polanów</cp:lastModifiedBy>
  <cp:revision>2</cp:revision>
  <cp:lastPrinted>2020-08-20T12:38:00Z</cp:lastPrinted>
  <dcterms:created xsi:type="dcterms:W3CDTF">2021-07-20T09:55:00Z</dcterms:created>
  <dcterms:modified xsi:type="dcterms:W3CDTF">2021-07-20T09:55:00Z</dcterms:modified>
</cp:coreProperties>
</file>