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0" w:type="dxa"/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1E17BE" w:rsidRPr="00D87ADE" w:rsidTr="00050BAA">
        <w:trPr>
          <w:tblCellSpacing w:w="0" w:type="dxa"/>
        </w:trPr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E17BE" w:rsidRDefault="001E17BE" w:rsidP="00050BAA">
            <w:pPr>
              <w:jc w:val="both"/>
              <w:outlineLvl w:val="1"/>
              <w:rPr>
                <w:rFonts w:ascii="Arial" w:eastAsia="Times New Roman" w:hAnsi="Arial" w:cs="Arial"/>
                <w:b/>
                <w:bCs/>
                <w:color w:val="424342"/>
                <w:lang w:eastAsia="pl-PL"/>
              </w:rPr>
            </w:pPr>
            <w:r w:rsidRPr="00D87ADE">
              <w:rPr>
                <w:rFonts w:ascii="Arial" w:eastAsia="Times New Roman" w:hAnsi="Arial" w:cs="Arial"/>
                <w:color w:val="424342"/>
                <w:lang w:eastAsia="pl-PL"/>
              </w:rPr>
              <w:t>Rzeczowe składniki majątku trwałego </w:t>
            </w:r>
            <w:r w:rsidRPr="00D87ADE">
              <w:rPr>
                <w:rFonts w:ascii="Arial" w:eastAsia="Times New Roman" w:hAnsi="Arial" w:cs="Arial"/>
                <w:i/>
                <w:iCs/>
                <w:color w:val="8D8D8D"/>
                <w:sz w:val="17"/>
                <w:szCs w:val="17"/>
                <w:lang w:eastAsia="pl-PL"/>
              </w:rPr>
              <w:t xml:space="preserve">na dzień </w:t>
            </w:r>
            <w:r w:rsidR="00197106">
              <w:rPr>
                <w:rFonts w:ascii="Arial" w:eastAsia="Times New Roman" w:hAnsi="Arial" w:cs="Arial"/>
                <w:i/>
                <w:iCs/>
                <w:color w:val="8D8D8D"/>
                <w:sz w:val="17"/>
                <w:szCs w:val="17"/>
                <w:lang w:eastAsia="pl-PL"/>
              </w:rPr>
              <w:t>01.01.2020</w:t>
            </w:r>
          </w:p>
          <w:p w:rsidR="001E17BE" w:rsidRDefault="001E17BE" w:rsidP="00050BAA">
            <w:pPr>
              <w:jc w:val="both"/>
              <w:outlineLvl w:val="1"/>
              <w:rPr>
                <w:rFonts w:ascii="Arial" w:eastAsia="Times New Roman" w:hAnsi="Arial" w:cs="Arial"/>
                <w:b/>
                <w:bCs/>
                <w:color w:val="424342"/>
                <w:lang w:eastAsia="pl-PL"/>
              </w:rPr>
            </w:pPr>
          </w:p>
          <w:p w:rsidR="001E17BE" w:rsidRPr="00D87ADE" w:rsidRDefault="001E17BE" w:rsidP="00050BAA">
            <w:pPr>
              <w:jc w:val="both"/>
              <w:outlineLvl w:val="1"/>
              <w:rPr>
                <w:rFonts w:ascii="Arial" w:eastAsia="Times New Roman" w:hAnsi="Arial" w:cs="Arial"/>
                <w:b/>
                <w:bCs/>
                <w:color w:val="424342"/>
                <w:sz w:val="20"/>
                <w:szCs w:val="20"/>
                <w:lang w:eastAsia="pl-PL"/>
              </w:rPr>
            </w:pPr>
          </w:p>
          <w:tbl>
            <w:tblPr>
              <w:tblW w:w="0" w:type="auto"/>
              <w:tblInd w:w="36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48"/>
              <w:gridCol w:w="2322"/>
              <w:gridCol w:w="1775"/>
              <w:gridCol w:w="1775"/>
              <w:gridCol w:w="1775"/>
            </w:tblGrid>
            <w:tr w:rsidR="001E17BE" w:rsidRPr="00D87ADE" w:rsidTr="00050BAA">
              <w:tc>
                <w:tcPr>
                  <w:tcW w:w="104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spacing w:before="100" w:beforeAutospacing="1" w:after="100" w:afterAutospacing="1"/>
                    <w:jc w:val="center"/>
                    <w:rPr>
                      <w:rFonts w:ascii="Arial" w:eastAsia="Times New Roman" w:hAnsi="Arial" w:cs="Arial"/>
                      <w:color w:val="auto"/>
                      <w:sz w:val="17"/>
                      <w:szCs w:val="17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b/>
                      <w:bCs/>
                      <w:color w:val="auto"/>
                      <w:lang w:eastAsia="pl-PL"/>
                    </w:rPr>
                    <w:t>Grupa wg KŚT</w:t>
                  </w:r>
                </w:p>
              </w:tc>
              <w:tc>
                <w:tcPr>
                  <w:tcW w:w="255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spacing w:before="100" w:beforeAutospacing="1" w:after="100" w:afterAutospacing="1"/>
                    <w:jc w:val="center"/>
                    <w:rPr>
                      <w:rFonts w:ascii="Arial" w:eastAsia="Times New Roman" w:hAnsi="Arial" w:cs="Arial"/>
                      <w:color w:val="auto"/>
                      <w:sz w:val="17"/>
                      <w:szCs w:val="17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b/>
                      <w:bCs/>
                      <w:color w:val="auto"/>
                      <w:lang w:eastAsia="pl-PL"/>
                    </w:rPr>
                    <w:t>Nazwa</w:t>
                  </w:r>
                </w:p>
              </w:tc>
              <w:tc>
                <w:tcPr>
                  <w:tcW w:w="177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jc w:val="center"/>
                    <w:outlineLvl w:val="0"/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sz w:val="21"/>
                      <w:szCs w:val="21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lang w:eastAsia="pl-PL"/>
                    </w:rPr>
                    <w:t>Wartość początkowa</w:t>
                  </w:r>
                </w:p>
              </w:tc>
              <w:tc>
                <w:tcPr>
                  <w:tcW w:w="177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EC767F" w:rsidRDefault="001E17BE" w:rsidP="00050BAA">
                  <w:pPr>
                    <w:jc w:val="center"/>
                    <w:outlineLvl w:val="0"/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lang w:eastAsia="pl-PL"/>
                    </w:rPr>
                  </w:pPr>
                </w:p>
                <w:p w:rsidR="001E17BE" w:rsidRPr="00D87ADE" w:rsidRDefault="001E17BE" w:rsidP="00050BAA">
                  <w:pPr>
                    <w:jc w:val="center"/>
                    <w:outlineLvl w:val="0"/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sz w:val="21"/>
                      <w:szCs w:val="21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lang w:eastAsia="pl-PL"/>
                    </w:rPr>
                    <w:t>Umorzenie</w:t>
                  </w:r>
                </w:p>
                <w:p w:rsidR="001E17BE" w:rsidRPr="00D87ADE" w:rsidRDefault="001E17BE" w:rsidP="00050BAA">
                  <w:pPr>
                    <w:spacing w:before="100" w:beforeAutospacing="1" w:after="100" w:afterAutospacing="1"/>
                    <w:jc w:val="center"/>
                    <w:rPr>
                      <w:rFonts w:ascii="Arial" w:eastAsia="Times New Roman" w:hAnsi="Arial" w:cs="Arial"/>
                      <w:b/>
                      <w:color w:val="auto"/>
                      <w:sz w:val="17"/>
                      <w:szCs w:val="17"/>
                      <w:lang w:eastAsia="pl-PL"/>
                    </w:rPr>
                  </w:pPr>
                </w:p>
              </w:tc>
              <w:tc>
                <w:tcPr>
                  <w:tcW w:w="154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jc w:val="center"/>
                    <w:outlineLvl w:val="0"/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sz w:val="21"/>
                      <w:szCs w:val="21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lang w:eastAsia="pl-PL"/>
                    </w:rPr>
                    <w:t>Wartość netto</w:t>
                  </w:r>
                </w:p>
              </w:tc>
            </w:tr>
            <w:tr w:rsidR="001E17BE" w:rsidRPr="00D87ADE" w:rsidTr="00F01844">
              <w:trPr>
                <w:trHeight w:val="255"/>
              </w:trPr>
              <w:tc>
                <w:tcPr>
                  <w:tcW w:w="104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F01844" w:rsidP="00050BAA">
                  <w:pPr>
                    <w:spacing w:before="100" w:beforeAutospacing="1" w:after="100" w:afterAutospacing="1"/>
                    <w:jc w:val="center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  <w:t>0.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F01844" w:rsidP="00050BAA">
                  <w:p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  <w:t xml:space="preserve">Grunty 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F6316A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163.958,5</w:t>
                  </w:r>
                  <w:r w:rsidR="00415E8E"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0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C11BBF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0,00</w:t>
                  </w:r>
                </w:p>
              </w:tc>
              <w:tc>
                <w:tcPr>
                  <w:tcW w:w="154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197106" w:rsidP="00F6316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163.958,</w:t>
                  </w:r>
                  <w:r w:rsidR="00F6316A"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5</w:t>
                  </w: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0</w:t>
                  </w:r>
                </w:p>
              </w:tc>
            </w:tr>
            <w:tr w:rsidR="00F01844" w:rsidRPr="00D87ADE" w:rsidTr="00F01844">
              <w:trPr>
                <w:trHeight w:val="675"/>
              </w:trPr>
              <w:tc>
                <w:tcPr>
                  <w:tcW w:w="1041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F01844" w:rsidRDefault="00F01844" w:rsidP="00050BAA">
                  <w:pPr>
                    <w:spacing w:before="100" w:beforeAutospacing="1" w:after="100" w:afterAutospacing="1"/>
                    <w:jc w:val="center"/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1</w:t>
                  </w:r>
                  <w:r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F01844" w:rsidRPr="00D87ADE" w:rsidRDefault="00F01844" w:rsidP="00050BAA">
                  <w:p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  <w:t xml:space="preserve">Budynki i lokale 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F01844" w:rsidRPr="00D87ADE" w:rsidRDefault="00FA610B" w:rsidP="00FA610B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3.406.940,5</w:t>
                  </w:r>
                  <w:r w:rsidR="00F01844"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0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F01844" w:rsidRPr="00D87ADE" w:rsidRDefault="00197106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1 042.811,44</w:t>
                  </w:r>
                </w:p>
              </w:tc>
              <w:tc>
                <w:tcPr>
                  <w:tcW w:w="1542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F01844" w:rsidRPr="00D87ADE" w:rsidRDefault="00197106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2 364.129,06</w:t>
                  </w:r>
                </w:p>
              </w:tc>
            </w:tr>
            <w:tr w:rsidR="001E17BE" w:rsidRPr="00D87ADE" w:rsidTr="00F01844">
              <w:tc>
                <w:tcPr>
                  <w:tcW w:w="104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spacing w:before="100" w:beforeAutospacing="1" w:after="100" w:afterAutospacing="1"/>
                    <w:jc w:val="center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2</w:t>
                  </w:r>
                  <w:r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.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  <w:t>Obiekty inżynierii lądowej i wodnej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197106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306.577,62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197106" w:rsidP="00C11BBF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179.939,81</w:t>
                  </w:r>
                </w:p>
              </w:tc>
              <w:tc>
                <w:tcPr>
                  <w:tcW w:w="154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197106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126.637,81</w:t>
                  </w:r>
                </w:p>
              </w:tc>
            </w:tr>
            <w:tr w:rsidR="001E17BE" w:rsidRPr="00D87ADE" w:rsidTr="00F01844">
              <w:tc>
                <w:tcPr>
                  <w:tcW w:w="104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spacing w:before="100" w:beforeAutospacing="1" w:after="100" w:afterAutospacing="1"/>
                    <w:jc w:val="center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3</w:t>
                  </w:r>
                  <w:r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.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  <w:t>Kotły i maszyny energetyczne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F01844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128.846,34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197106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128.846,34</w:t>
                  </w:r>
                </w:p>
              </w:tc>
              <w:tc>
                <w:tcPr>
                  <w:tcW w:w="154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197106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0,00</w:t>
                  </w:r>
                </w:p>
              </w:tc>
            </w:tr>
            <w:tr w:rsidR="001E17BE" w:rsidRPr="00D87ADE" w:rsidTr="00F01844">
              <w:trPr>
                <w:trHeight w:val="1231"/>
              </w:trPr>
              <w:tc>
                <w:tcPr>
                  <w:tcW w:w="104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spacing w:before="100" w:beforeAutospacing="1" w:after="100" w:afterAutospacing="1"/>
                    <w:jc w:val="center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4</w:t>
                  </w:r>
                  <w:r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.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  <w:t>Maszyny, urządzenia i aparaty ogólnego zastosowania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B452B3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288.706,50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B452B3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288.706,50</w:t>
                  </w:r>
                </w:p>
              </w:tc>
              <w:tc>
                <w:tcPr>
                  <w:tcW w:w="154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197106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0,00</w:t>
                  </w:r>
                </w:p>
              </w:tc>
            </w:tr>
            <w:tr w:rsidR="001E17BE" w:rsidRPr="00EC767F" w:rsidTr="00050BAA">
              <w:trPr>
                <w:trHeight w:val="1048"/>
              </w:trPr>
              <w:tc>
                <w:tcPr>
                  <w:tcW w:w="1041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EC767F" w:rsidRDefault="001E17BE" w:rsidP="00050BAA">
                  <w:pPr>
                    <w:spacing w:before="100" w:beforeAutospacing="1" w:after="100" w:afterAutospacing="1"/>
                    <w:jc w:val="center"/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</w:pPr>
                  <w:r w:rsidRPr="00EC767F"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5</w:t>
                  </w:r>
                  <w:r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EC767F" w:rsidRDefault="001E17BE" w:rsidP="00050BAA">
                  <w:p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 w:rsidRPr="00EC767F">
                    <w:rPr>
                      <w:rFonts w:ascii="Arial" w:hAnsi="Arial" w:cs="Arial"/>
                      <w:bCs/>
                      <w:color w:val="auto"/>
                      <w:sz w:val="28"/>
                      <w:szCs w:val="28"/>
                    </w:rPr>
                    <w:t>Specjalistyczne maszyny, urządzenia i aparaty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B452B3" w:rsidRPr="00EC767F" w:rsidRDefault="00B452B3" w:rsidP="00B452B3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24.277,00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EC767F" w:rsidRDefault="001E17BE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</w:p>
                <w:p w:rsidR="001E17BE" w:rsidRPr="00EC767F" w:rsidRDefault="00B452B3" w:rsidP="00B452B3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 xml:space="preserve">   24.277,00</w:t>
                  </w:r>
                </w:p>
                <w:p w:rsidR="001E17BE" w:rsidRPr="00EC767F" w:rsidRDefault="001E17BE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</w:p>
              </w:tc>
              <w:tc>
                <w:tcPr>
                  <w:tcW w:w="1542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EC767F" w:rsidRDefault="001E17BE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 w:rsidRPr="00EC767F"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0,00</w:t>
                  </w:r>
                </w:p>
              </w:tc>
            </w:tr>
            <w:tr w:rsidR="001E17BE" w:rsidRPr="00D87ADE" w:rsidTr="00050BAA">
              <w:tc>
                <w:tcPr>
                  <w:tcW w:w="104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spacing w:before="100" w:beforeAutospacing="1" w:after="100" w:afterAutospacing="1"/>
                    <w:jc w:val="center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6</w:t>
                  </w:r>
                  <w:r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.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  <w:t>Urządzenia techniczne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B452B3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42.350,56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B452B3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42.350,56</w:t>
                  </w:r>
                </w:p>
              </w:tc>
              <w:tc>
                <w:tcPr>
                  <w:tcW w:w="154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415E8E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0,00</w:t>
                  </w:r>
                </w:p>
              </w:tc>
            </w:tr>
            <w:tr w:rsidR="001E17BE" w:rsidRPr="00D87ADE" w:rsidTr="00F01844">
              <w:tc>
                <w:tcPr>
                  <w:tcW w:w="104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spacing w:before="100" w:beforeAutospacing="1" w:after="100" w:afterAutospacing="1"/>
                    <w:jc w:val="center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7</w:t>
                  </w:r>
                  <w:r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.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  <w:t>Środki transportu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F01844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236.667,50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415E8E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236.667,50</w:t>
                  </w:r>
                </w:p>
              </w:tc>
              <w:tc>
                <w:tcPr>
                  <w:tcW w:w="154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415E8E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0,00</w:t>
                  </w:r>
                </w:p>
              </w:tc>
            </w:tr>
            <w:tr w:rsidR="001E17BE" w:rsidRPr="00D87ADE" w:rsidTr="00050BAA">
              <w:tc>
                <w:tcPr>
                  <w:tcW w:w="104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spacing w:before="100" w:beforeAutospacing="1" w:after="100" w:afterAutospacing="1"/>
                    <w:jc w:val="center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8</w:t>
                  </w:r>
                  <w:r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.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  <w:t>Narzędzia, przyrządy, ruchomości i wyposażenie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B452B3" w:rsidP="00415E8E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662.738,35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7E77DB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641.624,34</w:t>
                  </w:r>
                </w:p>
              </w:tc>
              <w:tc>
                <w:tcPr>
                  <w:tcW w:w="154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7E77DB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21.114,01</w:t>
                  </w:r>
                </w:p>
              </w:tc>
            </w:tr>
            <w:tr w:rsidR="00415E8E" w:rsidRPr="00D87ADE" w:rsidTr="00050BAA">
              <w:tc>
                <w:tcPr>
                  <w:tcW w:w="104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415E8E" w:rsidRPr="00D87ADE" w:rsidRDefault="00415E8E" w:rsidP="00050BAA">
                  <w:pPr>
                    <w:spacing w:before="100" w:beforeAutospacing="1" w:after="100" w:afterAutospacing="1"/>
                    <w:jc w:val="center"/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</w:pP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415E8E" w:rsidRPr="00415E8E" w:rsidRDefault="00415E8E" w:rsidP="00415E8E">
                  <w:pPr>
                    <w:spacing w:before="100" w:beforeAutospacing="1" w:after="100" w:afterAutospacing="1"/>
                    <w:jc w:val="center"/>
                    <w:rPr>
                      <w:rFonts w:ascii="Arial" w:eastAsia="Times New Roman" w:hAnsi="Arial" w:cs="Arial"/>
                      <w:b/>
                      <w:color w:val="auto"/>
                      <w:sz w:val="28"/>
                      <w:szCs w:val="28"/>
                      <w:lang w:eastAsia="pl-PL"/>
                    </w:rPr>
                  </w:pPr>
                  <w:r w:rsidRPr="00415E8E">
                    <w:rPr>
                      <w:rFonts w:ascii="Arial" w:eastAsia="Times New Roman" w:hAnsi="Arial" w:cs="Arial"/>
                      <w:b/>
                      <w:color w:val="auto"/>
                      <w:sz w:val="28"/>
                      <w:szCs w:val="28"/>
                      <w:lang w:eastAsia="pl-PL"/>
                    </w:rPr>
                    <w:t>RAZEM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415E8E" w:rsidRPr="007E77DB" w:rsidRDefault="000B540D" w:rsidP="00FA610B">
                  <w:pPr>
                    <w:jc w:val="right"/>
                    <w:outlineLvl w:val="0"/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 w:rsidRPr="007E77DB"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5.261.062,87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415E8E" w:rsidRPr="007E77DB" w:rsidRDefault="000B540D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 w:rsidRPr="007E77DB"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2.585.223,49</w:t>
                  </w:r>
                </w:p>
              </w:tc>
              <w:tc>
                <w:tcPr>
                  <w:tcW w:w="154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415E8E" w:rsidRPr="007E77DB" w:rsidRDefault="000B540D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 w:rsidRPr="007E77DB"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2.675.839,38</w:t>
                  </w:r>
                </w:p>
              </w:tc>
            </w:tr>
            <w:tr w:rsidR="00415E8E" w:rsidRPr="00D87ADE" w:rsidTr="00050BAA">
              <w:tc>
                <w:tcPr>
                  <w:tcW w:w="104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415E8E" w:rsidRPr="00D87ADE" w:rsidRDefault="00415E8E" w:rsidP="00050BAA">
                  <w:pPr>
                    <w:spacing w:before="100" w:beforeAutospacing="1" w:after="100" w:afterAutospacing="1"/>
                    <w:jc w:val="center"/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9.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415E8E" w:rsidRPr="00D87ADE" w:rsidRDefault="00415E8E" w:rsidP="00050BAA">
                  <w:p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  <w:t xml:space="preserve">Zbiory biblioteczne 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415E8E" w:rsidRDefault="007E77DB" w:rsidP="000B540D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12.</w:t>
                  </w:r>
                  <w:r w:rsidR="00415E8E"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996,74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415E8E" w:rsidRDefault="00415E8E" w:rsidP="007E77DB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12</w:t>
                  </w:r>
                  <w:r w:rsidR="007E77DB"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.</w:t>
                  </w: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996,74</w:t>
                  </w:r>
                </w:p>
              </w:tc>
              <w:tc>
                <w:tcPr>
                  <w:tcW w:w="154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415E8E" w:rsidRDefault="00415E8E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0,00</w:t>
                  </w:r>
                </w:p>
              </w:tc>
            </w:tr>
            <w:tr w:rsidR="001E17BE" w:rsidRPr="00D87ADE" w:rsidTr="00C11BBF">
              <w:tc>
                <w:tcPr>
                  <w:tcW w:w="104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spacing w:before="100" w:beforeAutospacing="1" w:after="100" w:afterAutospacing="1"/>
                    <w:jc w:val="right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</w:p>
                <w:p w:rsidR="001E17BE" w:rsidRPr="00D87ADE" w:rsidRDefault="001E17BE" w:rsidP="00050BAA">
                  <w:pPr>
                    <w:spacing w:before="100" w:beforeAutospacing="1" w:after="100" w:afterAutospacing="1"/>
                    <w:jc w:val="right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415E8E" w:rsidP="00050BAA">
                  <w:pPr>
                    <w:spacing w:before="100" w:beforeAutospacing="1" w:after="100" w:afterAutospacing="1"/>
                    <w:jc w:val="center"/>
                    <w:rPr>
                      <w:rFonts w:ascii="Arial" w:eastAsia="Times New Roman" w:hAnsi="Arial" w:cs="Arial"/>
                      <w:b/>
                      <w:color w:val="auto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color w:val="auto"/>
                      <w:sz w:val="28"/>
                      <w:szCs w:val="28"/>
                      <w:lang w:eastAsia="pl-PL"/>
                    </w:rPr>
                    <w:t>OGÓŁEM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7E77DB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5.274.059,61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7E77DB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2.598.220,23</w:t>
                  </w:r>
                  <w:bookmarkStart w:id="0" w:name="_GoBack"/>
                  <w:bookmarkEnd w:id="0"/>
                </w:p>
              </w:tc>
              <w:tc>
                <w:tcPr>
                  <w:tcW w:w="154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7E77DB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2.675.839,38</w:t>
                  </w:r>
                </w:p>
              </w:tc>
            </w:tr>
          </w:tbl>
          <w:p w:rsidR="001E17BE" w:rsidRPr="00D87ADE" w:rsidRDefault="001E17BE" w:rsidP="00050BAA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auto"/>
                <w:sz w:val="17"/>
                <w:szCs w:val="17"/>
                <w:lang w:eastAsia="pl-PL"/>
              </w:rPr>
            </w:pPr>
            <w:r w:rsidRPr="00D87ADE">
              <w:rPr>
                <w:rFonts w:ascii="Arial" w:eastAsia="Times New Roman" w:hAnsi="Arial" w:cs="Arial"/>
                <w:color w:val="auto"/>
                <w:sz w:val="28"/>
                <w:szCs w:val="28"/>
                <w:lang w:eastAsia="pl-PL"/>
              </w:rPr>
              <w:t> </w:t>
            </w:r>
          </w:p>
        </w:tc>
      </w:tr>
    </w:tbl>
    <w:p w:rsidR="00A9014D" w:rsidRDefault="00C11BBF">
      <w:r>
        <w:t>Sporządziła: Anna Jarecka</w:t>
      </w:r>
    </w:p>
    <w:sectPr w:rsidR="00A901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7BE"/>
    <w:rsid w:val="000B540D"/>
    <w:rsid w:val="001870E3"/>
    <w:rsid w:val="00197106"/>
    <w:rsid w:val="001E17BE"/>
    <w:rsid w:val="00415E8E"/>
    <w:rsid w:val="00487D4C"/>
    <w:rsid w:val="007E77DB"/>
    <w:rsid w:val="008C6835"/>
    <w:rsid w:val="00A9014D"/>
    <w:rsid w:val="00B452B3"/>
    <w:rsid w:val="00C11BBF"/>
    <w:rsid w:val="00DC54F1"/>
    <w:rsid w:val="00E33834"/>
    <w:rsid w:val="00E97BB9"/>
    <w:rsid w:val="00F01844"/>
    <w:rsid w:val="00F6316A"/>
    <w:rsid w:val="00FA6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3775F3D9-8D05-4ACE-93D1-1A9DA8C0E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17BE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97B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7BB9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Ania Jarecka</cp:lastModifiedBy>
  <cp:revision>2</cp:revision>
  <cp:lastPrinted>2020-02-05T08:18:00Z</cp:lastPrinted>
  <dcterms:created xsi:type="dcterms:W3CDTF">2020-02-05T08:45:00Z</dcterms:created>
  <dcterms:modified xsi:type="dcterms:W3CDTF">2020-02-05T08:45:00Z</dcterms:modified>
</cp:coreProperties>
</file>