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037" w:rsidRDefault="000E3037" w:rsidP="000E303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WYKONANIE  WYDATKÓW  ZA  2014 ROK</w:t>
      </w:r>
    </w:p>
    <w:p w:rsidR="000E3037" w:rsidRDefault="000E3037" w:rsidP="000E3037">
      <w:pPr>
        <w:rPr>
          <w:rFonts w:ascii="Arial" w:hAnsi="Arial" w:cs="Arial"/>
          <w:b/>
          <w:sz w:val="28"/>
          <w:szCs w:val="28"/>
          <w:u w:val="single"/>
        </w:rPr>
      </w:pPr>
    </w:p>
    <w:p w:rsidR="000E3037" w:rsidRDefault="000E3037" w:rsidP="000E3037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</w:p>
    <w:p w:rsidR="000E3037" w:rsidRDefault="0082114E" w:rsidP="0082114E">
      <w:pPr>
        <w:spacing w:line="276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</w:t>
      </w:r>
      <w:r w:rsidR="000E3037">
        <w:rPr>
          <w:rFonts w:ascii="Arial" w:hAnsi="Arial" w:cs="Arial"/>
          <w:b/>
          <w:sz w:val="32"/>
          <w:szCs w:val="32"/>
        </w:rPr>
        <w:t xml:space="preserve">Wydatki  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0E3037">
        <w:rPr>
          <w:rFonts w:ascii="Arial" w:hAnsi="Arial" w:cs="Arial"/>
          <w:b/>
          <w:sz w:val="32"/>
          <w:szCs w:val="32"/>
        </w:rPr>
        <w:t xml:space="preserve"> 3.714.396,67</w:t>
      </w:r>
      <w:r>
        <w:rPr>
          <w:rFonts w:ascii="Arial" w:hAnsi="Arial" w:cs="Arial"/>
          <w:b/>
          <w:sz w:val="32"/>
          <w:szCs w:val="32"/>
        </w:rPr>
        <w:t xml:space="preserve"> zł</w:t>
      </w:r>
    </w:p>
    <w:p w:rsid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w tym inwestycyjne 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     204.364,37</w:t>
      </w:r>
      <w:r w:rsidR="0082114E">
        <w:rPr>
          <w:rFonts w:ascii="Arial" w:hAnsi="Arial" w:cs="Arial"/>
          <w:b/>
          <w:sz w:val="32"/>
          <w:szCs w:val="32"/>
        </w:rPr>
        <w:t xml:space="preserve"> zł</w:t>
      </w:r>
    </w:p>
    <w:p w:rsid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</w:p>
    <w:p w:rsid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</w:p>
    <w:p w:rsid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</w:p>
    <w:p w:rsidR="000E3037" w:rsidRDefault="000E3037" w:rsidP="000E3037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0E3037">
        <w:rPr>
          <w:rFonts w:ascii="Arial" w:hAnsi="Arial" w:cs="Arial"/>
          <w:b/>
          <w:sz w:val="32"/>
          <w:szCs w:val="32"/>
          <w:u w:val="single"/>
        </w:rPr>
        <w:t>WYKONANIE DOCHODÓW ZA 2014 ROK</w:t>
      </w:r>
    </w:p>
    <w:p w:rsidR="000E3037" w:rsidRDefault="000E3037" w:rsidP="000E3037">
      <w:pPr>
        <w:spacing w:line="276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E3037" w:rsidRP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</w:t>
      </w:r>
      <w:r w:rsidRPr="000E3037">
        <w:rPr>
          <w:rFonts w:ascii="Arial" w:hAnsi="Arial" w:cs="Arial"/>
          <w:b/>
          <w:sz w:val="32"/>
          <w:szCs w:val="32"/>
        </w:rPr>
        <w:t xml:space="preserve">Dochody </w:t>
      </w:r>
      <w:r>
        <w:rPr>
          <w:rFonts w:ascii="Arial" w:hAnsi="Arial" w:cs="Arial"/>
          <w:b/>
          <w:sz w:val="32"/>
          <w:szCs w:val="32"/>
        </w:rPr>
        <w:t xml:space="preserve">   50.259,39</w:t>
      </w:r>
      <w:r w:rsidR="0082114E">
        <w:rPr>
          <w:rFonts w:ascii="Arial" w:hAnsi="Arial" w:cs="Arial"/>
          <w:b/>
          <w:sz w:val="32"/>
          <w:szCs w:val="32"/>
        </w:rPr>
        <w:t xml:space="preserve"> zł</w:t>
      </w:r>
    </w:p>
    <w:p w:rsidR="000E3037" w:rsidRP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</w:p>
    <w:p w:rsidR="000E3037" w:rsidRDefault="000E3037" w:rsidP="000E3037">
      <w:pPr>
        <w:spacing w:line="276" w:lineRule="auto"/>
        <w:rPr>
          <w:rFonts w:ascii="Arial" w:hAnsi="Arial" w:cs="Arial"/>
          <w:b/>
          <w:sz w:val="32"/>
          <w:szCs w:val="32"/>
        </w:rPr>
      </w:pPr>
    </w:p>
    <w:p w:rsidR="00736AAB" w:rsidRDefault="00736AAB"/>
    <w:sectPr w:rsidR="00736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37"/>
    <w:rsid w:val="000E3037"/>
    <w:rsid w:val="00736AAB"/>
    <w:rsid w:val="0082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2015-01-26T12:19:00Z</dcterms:created>
  <dcterms:modified xsi:type="dcterms:W3CDTF">2015-01-26T12:25:00Z</dcterms:modified>
</cp:coreProperties>
</file>